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09" w:rsidRDefault="00EC1509" w:rsidP="00EC1509">
      <w:pPr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90E14">
        <w:rPr>
          <w:rFonts w:ascii="Times New Roman" w:hAnsi="Times New Roman" w:cs="Times New Roman"/>
          <w:b/>
          <w:i/>
        </w:rPr>
        <w:t>ДОКУМЕНТЫ НЕОБХОДИМЫЕ ПРИ ПОЛУЧЕНИИ МИКРОЗАЙМА ПО ПРОГРАММЕ «СТАРТ»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9327"/>
      </w:tblGrid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7" w:type="dxa"/>
          </w:tcPr>
          <w:p w:rsidR="00EC1509" w:rsidRPr="000907E6" w:rsidRDefault="00EC1509" w:rsidP="00630FA0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Заявление на предоставление микрозайма (Приложение № 4 к настоящим Правилам).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7" w:type="dxa"/>
          </w:tcPr>
          <w:p w:rsidR="00EC1509" w:rsidRPr="000907E6" w:rsidRDefault="00EC1509" w:rsidP="00630FA0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Сведения о залогодателе и (или) поручителе, являющихся физическими лицами </w:t>
            </w:r>
            <w:proofErr w:type="gramStart"/>
            <w:r w:rsidRPr="000907E6">
              <w:rPr>
                <w:rFonts w:ascii="Times New Roman" w:hAnsi="Times New Roman" w:cs="Times New Roman"/>
              </w:rPr>
              <w:t>-(</w:t>
            </w:r>
            <w:proofErr w:type="gramEnd"/>
            <w:r w:rsidRPr="000907E6">
              <w:rPr>
                <w:rFonts w:ascii="Times New Roman" w:hAnsi="Times New Roman" w:cs="Times New Roman"/>
              </w:rPr>
              <w:t>Приложение № 5 к настоящим Правилам)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7" w:type="dxa"/>
          </w:tcPr>
          <w:p w:rsidR="00EC1509" w:rsidRPr="000907E6" w:rsidRDefault="00EC1509" w:rsidP="00630FA0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0907E6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0907E6">
              <w:rPr>
                <w:rFonts w:ascii="Times New Roman" w:hAnsi="Times New Roman" w:cs="Times New Roman"/>
              </w:rPr>
              <w:t xml:space="preserve"> юридическими лицами (Приложение № 6 к настоящим Правилам) (в случае, если Заявитель и Залогодатель совпадают), то не заполняется. 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7" w:type="dxa"/>
          </w:tcPr>
          <w:p w:rsidR="00EC1509" w:rsidRPr="000907E6" w:rsidRDefault="00EC1509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Согласие на обработку персональных данных:  всех участников сделки </w:t>
            </w:r>
          </w:p>
          <w:p w:rsidR="00EC1509" w:rsidRPr="000907E6" w:rsidRDefault="00EC1509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(Приложение № 7 к настоящим Правилам)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</w:rPr>
              <w:t>Согласие на запрос из БКИ заявителя/учредителя - бенефициарного владельца, поручителя (Приложение № 8 к настоящим Правилам)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</w:rPr>
              <w:t xml:space="preserve">Устав в действующей редакции (копия с предоставлением оригинала либо заверенная нотариально). </w:t>
            </w:r>
            <w:r w:rsidRPr="00405E0E">
              <w:rPr>
                <w:rFonts w:ascii="Times New Roman" w:hAnsi="Times New Roman" w:cs="Times New Roman"/>
                <w:b/>
              </w:rPr>
              <w:t>Предоставляется юридическим лицом.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</w:rPr>
              <w:t>Протокол об одобрении крупной сделки (в случаях, предусмотренных Законодательством).</w:t>
            </w:r>
            <w:r w:rsidRPr="00405E0E">
              <w:rPr>
                <w:rFonts w:ascii="Times New Roman" w:hAnsi="Times New Roman" w:cs="Times New Roman"/>
                <w:b/>
              </w:rPr>
              <w:t xml:space="preserve"> Предоставляется юридическим лицом.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/>
                <w:iCs/>
              </w:rPr>
            </w:pPr>
            <w:r w:rsidRPr="00405E0E">
              <w:rPr>
                <w:rFonts w:ascii="Times New Roman" w:hAnsi="Times New Roman"/>
                <w:iCs/>
              </w:rPr>
              <w:t>Протокол/решение, подтверждающие полномочия лица, имеющего право без доверенности действовать от имени Заявителя (копия, заверенная Заявителем).</w:t>
            </w:r>
          </w:p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  <w:b/>
              </w:rPr>
              <w:t>Предоставляется юридическим лицом.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</w:rPr>
              <w:t xml:space="preserve">Паспорт гражданина РФ (только заполненные страницы) всех участников сделки 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eastAsia="Times New Roman" w:hAnsi="Times New Roman" w:cs="Times New Roman"/>
                <w:lang w:eastAsia="ru-RU"/>
              </w:rPr>
              <w:t xml:space="preserve">Бизнес-план, </w:t>
            </w:r>
            <w:proofErr w:type="gramStart"/>
            <w:r w:rsidRPr="00405E0E">
              <w:rPr>
                <w:rFonts w:ascii="Times New Roman" w:eastAsia="Times New Roman" w:hAnsi="Times New Roman" w:cs="Times New Roman"/>
                <w:lang w:eastAsia="ru-RU"/>
              </w:rPr>
              <w:t>согласно  Приложения</w:t>
            </w:r>
            <w:proofErr w:type="gramEnd"/>
            <w:r w:rsidRPr="00405E0E">
              <w:rPr>
                <w:rFonts w:ascii="Times New Roman" w:eastAsia="Times New Roman" w:hAnsi="Times New Roman" w:cs="Times New Roman"/>
                <w:lang w:eastAsia="ru-RU"/>
              </w:rPr>
              <w:t xml:space="preserve">  № 12 настоящих  Правил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autoSpaceDE w:val="0"/>
              <w:autoSpaceDN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факт собственного участия в размере не менее 30% от суммы микрозайма или подтверждение на протяжении 3(трех) и более месяцев выручки, превышающей среднемесячный платеж по микрозайму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27" w:type="dxa"/>
          </w:tcPr>
          <w:p w:rsidR="00EC1509" w:rsidRPr="00405E0E" w:rsidRDefault="00EC1509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405E0E">
              <w:rPr>
                <w:rFonts w:ascii="Times New Roman" w:hAnsi="Times New Roman"/>
              </w:rPr>
              <w:t>Справка из налогового органа, полученные не ранее, чем за 30 (тридцать) календарных дней до даты заключения договора микрозайма:</w:t>
            </w:r>
          </w:p>
          <w:p w:rsidR="00EC1509" w:rsidRPr="00405E0E" w:rsidRDefault="00EC1509" w:rsidP="00630FA0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28" w:lineRule="auto"/>
              <w:rPr>
                <w:rFonts w:ascii="Times New Roman" w:hAnsi="Times New Roman"/>
              </w:rPr>
            </w:pPr>
            <w:r w:rsidRPr="00405E0E">
              <w:rPr>
                <w:rFonts w:ascii="Times New Roman" w:hAnsi="Times New Roman"/>
              </w:rPr>
              <w:t>-об исполнении налогоплательщиком обязанности по уплате налогов, сборов, страховых взносов, пеней, штрафов по форме КНД1120101</w:t>
            </w:r>
          </w:p>
          <w:p w:rsidR="00EC1509" w:rsidRPr="00405E0E" w:rsidRDefault="00EC1509" w:rsidP="00630FA0">
            <w:pPr>
              <w:rPr>
                <w:rFonts w:ascii="Times New Roman" w:hAnsi="Times New Roman"/>
              </w:rPr>
            </w:pPr>
            <w:r w:rsidRPr="00405E0E">
              <w:rPr>
                <w:rFonts w:ascii="Times New Roman" w:hAnsi="Times New Roman"/>
              </w:rPr>
              <w:t>Допускается предоставление данной информации, полученной по каналам защищенной  электронной связи и подписанной электронной цифровой подписью</w:t>
            </w:r>
          </w:p>
          <w:p w:rsidR="00EC1509" w:rsidRPr="00405E0E" w:rsidRDefault="00EC1509" w:rsidP="00630FA0">
            <w:pPr>
              <w:rPr>
                <w:rFonts w:ascii="Times New Roman" w:hAnsi="Times New Roman" w:cs="Times New Roman"/>
              </w:rPr>
            </w:pPr>
            <w:r w:rsidRPr="00405E0E">
              <w:rPr>
                <w:rFonts w:ascii="Times New Roman" w:hAnsi="Times New Roman" w:cs="Times New Roman"/>
                <w:b/>
              </w:rPr>
              <w:t>За исключением по заявкам до 500 тыс. руб.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27" w:type="dxa"/>
          </w:tcPr>
          <w:p w:rsidR="00EC1509" w:rsidRPr="0002017D" w:rsidRDefault="00EC1509" w:rsidP="00630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Справка об отсутствии задолженности по заработной плате, согласно приложению №11</w:t>
            </w:r>
          </w:p>
        </w:tc>
      </w:tr>
      <w:tr w:rsidR="00EC1509" w:rsidTr="00630FA0">
        <w:tc>
          <w:tcPr>
            <w:tcW w:w="562" w:type="dxa"/>
          </w:tcPr>
          <w:p w:rsidR="00EC1509" w:rsidRPr="008D27FB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7" w:type="dxa"/>
          </w:tcPr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 xml:space="preserve">Перечень документов по залогу, </w:t>
            </w:r>
            <w:proofErr w:type="gramStart"/>
            <w:r w:rsidRPr="0002017D">
              <w:rPr>
                <w:rFonts w:ascii="Times New Roman" w:hAnsi="Times New Roman" w:cs="Times New Roman"/>
              </w:rPr>
              <w:t>согласно  Приложения</w:t>
            </w:r>
            <w:proofErr w:type="gramEnd"/>
            <w:r w:rsidRPr="0002017D">
              <w:rPr>
                <w:rFonts w:ascii="Times New Roman" w:hAnsi="Times New Roman" w:cs="Times New Roman"/>
              </w:rPr>
              <w:t xml:space="preserve"> 3.3 </w:t>
            </w:r>
            <w:r w:rsidRPr="0002017D">
              <w:rPr>
                <w:rFonts w:ascii="Times New Roman" w:hAnsi="Times New Roman" w:cs="Times New Roman"/>
                <w:b/>
              </w:rPr>
              <w:t>(за исключением по заявкам до 500 тыс. руб.)</w:t>
            </w:r>
          </w:p>
        </w:tc>
      </w:tr>
      <w:tr w:rsidR="00EC1509" w:rsidTr="00630FA0">
        <w:tc>
          <w:tcPr>
            <w:tcW w:w="562" w:type="dxa"/>
          </w:tcPr>
          <w:p w:rsidR="00EC1509" w:rsidRDefault="00EC1509" w:rsidP="00630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27" w:type="dxa"/>
          </w:tcPr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 xml:space="preserve">Копия документа, подтверждающего осуществление деятельности на территории Волгоградской области (договор аренды, выписка из ЕГРН  и др.)    </w:t>
            </w:r>
          </w:p>
        </w:tc>
      </w:tr>
    </w:tbl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P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5E39" w:rsidRDefault="00335E39" w:rsidP="00335E3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DD47FE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62E3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Приложение № </w:t>
      </w:r>
      <w:r w:rsidRPr="00DD47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3.3.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tabs>
          <w:tab w:val="left" w:pos="-30"/>
          <w:tab w:val="left" w:pos="0"/>
        </w:tabs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EC1509" w:rsidRPr="00AC68B6" w:rsidRDefault="00EC1509" w:rsidP="00EC1509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68B6">
        <w:rPr>
          <w:rFonts w:ascii="Times New Roman" w:eastAsia="Times New Roman" w:hAnsi="Times New Roman" w:cs="Times New Roman"/>
          <w:b/>
          <w:lang w:eastAsia="ru-RU"/>
        </w:rPr>
        <w:t xml:space="preserve">ПЕРЕЧЕНЬ ДОКУМЕНТОВ, </w:t>
      </w:r>
    </w:p>
    <w:p w:rsidR="00EC1509" w:rsidRPr="00AC68B6" w:rsidRDefault="00EC1509" w:rsidP="00EC1509">
      <w:pPr>
        <w:spacing w:after="0" w:line="240" w:lineRule="exact"/>
        <w:ind w:right="-289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lang w:eastAsia="ru-RU"/>
        </w:rPr>
        <w:t>ПРЕДОСТАВЛЯЕМЫХ В ЦЕЛЯХ ОБЕСПЕЧЕНИЯ МИКРОЗАЙМА:</w:t>
      </w:r>
      <w:proofErr w:type="gramEnd"/>
    </w:p>
    <w:p w:rsidR="00EC1509" w:rsidRPr="00AC68B6" w:rsidRDefault="00EC1509" w:rsidP="00EC1509">
      <w:pPr>
        <w:spacing w:after="0" w:line="240" w:lineRule="exact"/>
        <w:ind w:left="5103" w:right="-289" w:hanging="4961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EC1509" w:rsidRPr="00AC68B6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Cs/>
          <w:lang w:eastAsia="ru-RU"/>
        </w:rPr>
        <w:t>1.НЕДВИЖИМОЕ ИМУЩЕСТВО</w:t>
      </w:r>
    </w:p>
    <w:p w:rsidR="00EC1509" w:rsidRPr="00AC68B6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C1509" w:rsidRPr="00AC68B6" w:rsidTr="00630FA0">
        <w:tc>
          <w:tcPr>
            <w:tcW w:w="9571" w:type="dxa"/>
            <w:gridSpan w:val="2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</w:rPr>
              <w:t>Залогодатель – Физические лица</w:t>
            </w:r>
            <w:r w:rsidRPr="00AC68B6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 </w:t>
            </w:r>
            <w:proofErr w:type="gramStart"/>
            <w:r w:rsidRPr="00AC68B6">
              <w:rPr>
                <w:rFonts w:ascii="Times New Roman" w:hAnsi="Times New Roman" w:cs="Times New Roman"/>
              </w:rPr>
              <w:t>–д</w:t>
            </w:r>
            <w:proofErr w:type="gramEnd"/>
            <w:r w:rsidRPr="00AC68B6">
              <w:rPr>
                <w:rFonts w:ascii="Times New Roman" w:hAnsi="Times New Roman" w:cs="Times New Roman"/>
              </w:rPr>
              <w:t xml:space="preserve">окументы основания возникновения собственности: </w:t>
            </w:r>
          </w:p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</w:rPr>
              <w:t>- 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</w:rPr>
              <w:t>- уведомление собственника о передаче в залог права аренды земельного участка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</w:rPr>
              <w:t xml:space="preserve">Копия паспорта залогодателя 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</w:rPr>
              <w:t>Нотариально удостоверенное согласие супруг</w:t>
            </w:r>
            <w:proofErr w:type="gramStart"/>
            <w:r w:rsidRPr="0002017D">
              <w:rPr>
                <w:rFonts w:ascii="Times New Roman" w:hAnsi="Times New Roman" w:cs="Times New Roman"/>
              </w:rPr>
              <w:t>а(</w:t>
            </w:r>
            <w:proofErr w:type="gramEnd"/>
            <w:r w:rsidRPr="0002017D">
              <w:rPr>
                <w:rFonts w:ascii="Times New Roman" w:hAnsi="Times New Roman" w:cs="Times New Roman"/>
              </w:rPr>
              <w:t>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имущества. Или нотариальное заявление об отсутствии супруг</w:t>
            </w:r>
            <w:proofErr w:type="gramStart"/>
            <w:r w:rsidRPr="0002017D">
              <w:rPr>
                <w:rFonts w:ascii="Times New Roman" w:hAnsi="Times New Roman" w:cs="Times New Roman"/>
              </w:rPr>
              <w:t>а(</w:t>
            </w:r>
            <w:proofErr w:type="gramEnd"/>
            <w:r w:rsidRPr="0002017D">
              <w:rPr>
                <w:rFonts w:ascii="Times New Roman" w:hAnsi="Times New Roman" w:cs="Times New Roman"/>
              </w:rPr>
              <w:t>и).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7F3DA8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- ПРИ НАЛИЧИИ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</w:rPr>
              <w:t xml:space="preserve">Документ, подтверждающий отсутствие зарегистрированных в жилом помещении граждан – при передаче в залог жилого помещения или дома. Документ, </w:t>
            </w:r>
            <w:r w:rsidRPr="0002017D">
              <w:rPr>
                <w:rFonts w:ascii="Times New Roman" w:eastAsia="Times New Roman" w:hAnsi="Times New Roman" w:cs="Times New Roman"/>
                <w:lang w:eastAsia="ru-RU"/>
              </w:rPr>
              <w:t>подтверждающий наличие второго жилого помещения.</w:t>
            </w:r>
            <w:r w:rsidRPr="0002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 xml:space="preserve"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микрозайма. </w:t>
            </w:r>
          </w:p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 xml:space="preserve"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залогодателя. </w:t>
            </w:r>
          </w:p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/>
              </w:rPr>
              <w:t xml:space="preserve">Допускается предоставление </w:t>
            </w:r>
            <w:proofErr w:type="gramStart"/>
            <w:r w:rsidRPr="0002017D">
              <w:rPr>
                <w:rFonts w:ascii="Times New Roman" w:hAnsi="Times New Roman"/>
              </w:rPr>
              <w:t>данной информации, полученной по каналам защищенной  электронной связи и подписанной электронной цифровой подписью или с синей</w:t>
            </w:r>
            <w:proofErr w:type="gramEnd"/>
            <w:r w:rsidRPr="0002017D">
              <w:rPr>
                <w:rFonts w:ascii="Times New Roman" w:hAnsi="Times New Roman"/>
              </w:rPr>
              <w:t xml:space="preserve"> печатью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Отчет об определении рыночной стоимости, подготовленный независимым оценщиком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Заявки.</w:t>
            </w:r>
          </w:p>
        </w:tc>
      </w:tr>
      <w:tr w:rsidR="00EC1509" w:rsidRPr="00AC68B6" w:rsidTr="00630FA0">
        <w:tc>
          <w:tcPr>
            <w:tcW w:w="9571" w:type="dxa"/>
            <w:gridSpan w:val="2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02017D">
              <w:rPr>
                <w:rFonts w:ascii="Times New Roman" w:hAnsi="Times New Roman" w:cs="Times New Roman"/>
                <w:b/>
              </w:rPr>
              <w:t>Залогодатель – Юридические лица: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 xml:space="preserve">Правоустанавливающие и право подтверждающие документы на объекты в том числе </w:t>
            </w:r>
            <w:proofErr w:type="gramStart"/>
            <w:r w:rsidRPr="0002017D">
              <w:rPr>
                <w:rFonts w:ascii="Times New Roman" w:hAnsi="Times New Roman" w:cs="Times New Roman"/>
              </w:rPr>
              <w:t>–д</w:t>
            </w:r>
            <w:proofErr w:type="gramEnd"/>
            <w:r w:rsidRPr="0002017D">
              <w:rPr>
                <w:rFonts w:ascii="Times New Roman" w:hAnsi="Times New Roman" w:cs="Times New Roman"/>
              </w:rPr>
              <w:t>окументы основания возникновения собственности:</w:t>
            </w:r>
          </w:p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-свидетельство о государственной регистрации права собственности для объектов недвижимости, зарегистрированных до 15.07.2016 или первичная выписка из ЕГРН;</w:t>
            </w:r>
          </w:p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- договор аренды земельного участка;</w:t>
            </w:r>
          </w:p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- уведомление собственника о передаче в залог права аренды земельного участка</w:t>
            </w:r>
            <w:proofErr w:type="gramStart"/>
            <w:r w:rsidRPr="0002017D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</w:tcPr>
          <w:p w:rsidR="00EC1509" w:rsidRPr="00A40130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A40130">
              <w:rPr>
                <w:rFonts w:ascii="Times New Roman" w:hAnsi="Times New Roman" w:cs="Times New Roman"/>
              </w:rPr>
              <w:t>Учредительные и регистрационные документы юридического лица, паспорт директора - копии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</w:tcPr>
          <w:p w:rsidR="00EC1509" w:rsidRPr="00A40130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A40130">
              <w:rPr>
                <w:rFonts w:ascii="Times New Roman" w:hAnsi="Times New Roman" w:cs="Times New Roman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037" w:type="dxa"/>
          </w:tcPr>
          <w:p w:rsidR="00EC1509" w:rsidRPr="00A40130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40130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, подтверждающий</w:t>
            </w:r>
            <w:r w:rsidRPr="00A401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отсутствие</w:t>
            </w:r>
            <w:r w:rsidRPr="00A40130">
              <w:rPr>
                <w:rFonts w:ascii="Times New Roman" w:hAnsi="Times New Roman" w:cs="Times New Roman"/>
              </w:rPr>
              <w:t xml:space="preserve"> зарегистрированных в жилом помещении граждан – при передаче в залог жилого помещения или дома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401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1509" w:rsidRPr="00AC68B6" w:rsidTr="00630FA0">
        <w:tc>
          <w:tcPr>
            <w:tcW w:w="534" w:type="dxa"/>
          </w:tcPr>
          <w:p w:rsidR="00EC1509" w:rsidRPr="0014281B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8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EC1509" w:rsidRPr="00A40130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40130">
              <w:rPr>
                <w:rFonts w:ascii="Times New Roman" w:hAnsi="Times New Roman" w:cs="Times New Roman"/>
              </w:rPr>
              <w:t>Выписка из ЕГРН, содержащая, в том числе, сведения об имеющихся ограничениях (обременениях) на объект недвижимости, срок выдачи которой не превышает одного месяца до даты заключения договор микрозайма на бумажном носителе с «синей» печатью.</w:t>
            </w:r>
          </w:p>
          <w:p w:rsidR="00EC1509" w:rsidRPr="00A40130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C1509" w:rsidRPr="00A40130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40130">
              <w:rPr>
                <w:rFonts w:ascii="Times New Roman" w:hAnsi="Times New Roman" w:cs="Times New Roman"/>
              </w:rPr>
              <w:t xml:space="preserve">В случае необходимости предоставляется выписка из ЕГРН о правах отдельного лица, содержащая сведения обо всех объектах недвижимости, находящихся в собственности </w:t>
            </w:r>
            <w:r w:rsidRPr="00A40130">
              <w:rPr>
                <w:rFonts w:ascii="Times New Roman" w:hAnsi="Times New Roman" w:cs="Times New Roman"/>
              </w:rPr>
              <w:lastRenderedPageBreak/>
              <w:t>залогодателя на бумажном носителе с «синей» печатью.</w:t>
            </w:r>
          </w:p>
        </w:tc>
      </w:tr>
      <w:tr w:rsidR="00EC1509" w:rsidRPr="0002017D" w:rsidTr="00630FA0">
        <w:tc>
          <w:tcPr>
            <w:tcW w:w="534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037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 Дата отчета – не более 10 календарных дней на момент подачи Заявки.</w:t>
            </w:r>
          </w:p>
        </w:tc>
      </w:tr>
    </w:tbl>
    <w:p w:rsidR="00EC1509" w:rsidRPr="0002017D" w:rsidRDefault="00EC1509" w:rsidP="00EC1509">
      <w:p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1509" w:rsidRPr="0002017D" w:rsidRDefault="00EC1509" w:rsidP="00EC1509">
      <w:pPr>
        <w:numPr>
          <w:ilvl w:val="0"/>
          <w:numId w:val="12"/>
        </w:numPr>
        <w:shd w:val="clear" w:color="auto" w:fill="FFFFFF"/>
        <w:spacing w:after="150" w:line="240" w:lineRule="exact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017D">
        <w:rPr>
          <w:rFonts w:ascii="Times New Roman" w:hAnsi="Times New Roman" w:cs="Times New Roman"/>
          <w:b/>
          <w:sz w:val="24"/>
          <w:szCs w:val="24"/>
        </w:rPr>
        <w:t xml:space="preserve">ДВИЖИМОЕ  ИМУЩЕСТВО  </w:t>
      </w:r>
    </w:p>
    <w:tbl>
      <w:tblPr>
        <w:tblStyle w:val="af3"/>
        <w:tblW w:w="0" w:type="auto"/>
        <w:tblInd w:w="6" w:type="dxa"/>
        <w:tblLook w:val="04A0" w:firstRow="1" w:lastRow="0" w:firstColumn="1" w:lastColumn="0" w:noHBand="0" w:noVBand="1"/>
      </w:tblPr>
      <w:tblGrid>
        <w:gridCol w:w="669"/>
        <w:gridCol w:w="8896"/>
      </w:tblGrid>
      <w:tr w:rsidR="00EC1509" w:rsidRPr="00AC68B6" w:rsidTr="00630FA0">
        <w:tc>
          <w:tcPr>
            <w:tcW w:w="9565" w:type="dxa"/>
            <w:gridSpan w:val="2"/>
          </w:tcPr>
          <w:p w:rsidR="00EC1509" w:rsidRPr="0002017D" w:rsidRDefault="00EC1509" w:rsidP="00630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предоставлении в залог транспортного средства и/или технику </w:t>
            </w:r>
            <w:proofErr w:type="spellStart"/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t>сельхозназначения</w:t>
            </w:r>
            <w:proofErr w:type="spellEnd"/>
            <w:r w:rsidRPr="0002017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proofErr w:type="gramEnd"/>
          </w:p>
          <w:p w:rsidR="00EC1509" w:rsidRPr="0002017D" w:rsidRDefault="00EC1509" w:rsidP="00630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Транспортные средства, в том числе техника </w:t>
            </w:r>
            <w:proofErr w:type="spellStart"/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сельхозназначения</w:t>
            </w:r>
            <w:proofErr w:type="spellEnd"/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C1509" w:rsidRPr="0002017D" w:rsidRDefault="00EC1509" w:rsidP="00630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(год выпуска: </w:t>
            </w:r>
            <w:proofErr w:type="gramStart"/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отечественные</w:t>
            </w:r>
            <w:proofErr w:type="gramEnd"/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 не более 5 лет, импортные – не более 10 лет)</w:t>
            </w:r>
          </w:p>
          <w:p w:rsidR="00EC1509" w:rsidRPr="00AC68B6" w:rsidRDefault="00EC1509" w:rsidP="00630F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1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Маломерные суда (год выпуска: отечественные – не более 10 лет, импортные – не более 15 лет)</w:t>
            </w:r>
          </w:p>
        </w:tc>
      </w:tr>
      <w:tr w:rsidR="00EC1509" w:rsidRPr="00AC68B6" w:rsidTr="00630FA0">
        <w:tc>
          <w:tcPr>
            <w:tcW w:w="669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C1509" w:rsidRPr="00AC68B6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</w:rPr>
              <w:t>Копия паспорта транспортного средства или паспорта самоходной машины (оригинал предоставляется на дату заключения договора микрозайма);</w:t>
            </w:r>
          </w:p>
        </w:tc>
      </w:tr>
      <w:tr w:rsidR="00EC1509" w:rsidRPr="00AC68B6" w:rsidTr="00630FA0">
        <w:tc>
          <w:tcPr>
            <w:tcW w:w="669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C1509" w:rsidRPr="00AC68B6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 на приобретение техники</w:t>
            </w:r>
            <w:r w:rsidRPr="008E6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4A4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(договора, накладные, платежные поручения) </w:t>
            </w:r>
          </w:p>
        </w:tc>
      </w:tr>
      <w:tr w:rsidR="00EC1509" w:rsidRPr="00AC68B6" w:rsidTr="00630FA0">
        <w:tc>
          <w:tcPr>
            <w:tcW w:w="669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</w:rPr>
              <w:t>Свидетельство о регистрации транспортного средства (копия).</w:t>
            </w:r>
          </w:p>
        </w:tc>
      </w:tr>
      <w:tr w:rsidR="00EC1509" w:rsidRPr="00AC68B6" w:rsidTr="00630FA0">
        <w:tc>
          <w:tcPr>
            <w:tcW w:w="669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C1509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с</w:t>
            </w:r>
            <w:r w:rsidRPr="00AC68B6">
              <w:rPr>
                <w:rFonts w:ascii="Times New Roman" w:hAnsi="Times New Roman" w:cs="Times New Roman"/>
              </w:rPr>
              <w:t>огласие 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8B6">
              <w:rPr>
                <w:rFonts w:ascii="Times New Roman" w:hAnsi="Times New Roman" w:cs="Times New Roman"/>
              </w:rPr>
              <w:t>(и</w:t>
            </w:r>
            <w:r>
              <w:rPr>
                <w:rFonts w:ascii="Times New Roman" w:hAnsi="Times New Roman" w:cs="Times New Roman"/>
              </w:rPr>
              <w:t>)</w:t>
            </w:r>
            <w:r w:rsidRPr="00AC68B6">
              <w:rPr>
                <w:rFonts w:ascii="Times New Roman" w:hAnsi="Times New Roman" w:cs="Times New Roman"/>
              </w:rPr>
              <w:t xml:space="preserve">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AC68B6">
              <w:rPr>
                <w:rFonts w:ascii="Times New Roman" w:hAnsi="Times New Roman" w:cs="Times New Roman"/>
              </w:rPr>
              <w:t>.</w:t>
            </w:r>
            <w:proofErr w:type="gramEnd"/>
            <w:r w:rsidRPr="00AC68B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C68B6">
              <w:rPr>
                <w:rFonts w:ascii="Times New Roman" w:hAnsi="Times New Roman" w:cs="Times New Roman"/>
              </w:rPr>
              <w:t>з</w:t>
            </w:r>
            <w:proofErr w:type="gramEnd"/>
            <w:r w:rsidRPr="00AC68B6">
              <w:rPr>
                <w:rFonts w:ascii="Times New Roman" w:hAnsi="Times New Roman" w:cs="Times New Roman"/>
              </w:rPr>
              <w:t>алогодатель – физическое лицо).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EC1509" w:rsidRPr="00AC68B6" w:rsidTr="00630FA0">
        <w:tc>
          <w:tcPr>
            <w:tcW w:w="669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C1509" w:rsidRPr="00AC68B6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</w:rPr>
              <w:t>Брачный договор, соглашения о разделе имущества (при наличии) – копия ПРИ НАЛИЧИИ</w:t>
            </w:r>
          </w:p>
        </w:tc>
      </w:tr>
      <w:tr w:rsidR="00EC1509" w:rsidTr="00630FA0">
        <w:tc>
          <w:tcPr>
            <w:tcW w:w="9565" w:type="dxa"/>
            <w:gridSpan w:val="2"/>
          </w:tcPr>
          <w:p w:rsidR="00EC1509" w:rsidRPr="00372FF9" w:rsidRDefault="00EC1509" w:rsidP="00630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2FF9">
              <w:rPr>
                <w:rFonts w:ascii="Times New Roman" w:hAnsi="Times New Roman" w:cs="Times New Roman"/>
                <w:b/>
              </w:rPr>
              <w:t xml:space="preserve">При предоставлении в залог иного движимого имущества </w:t>
            </w:r>
          </w:p>
          <w:p w:rsidR="00EC1509" w:rsidRDefault="00EC1509" w:rsidP="00630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2F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оборудование</w:t>
            </w:r>
            <w:r w:rsidRPr="00372FF9">
              <w:rPr>
                <w:rFonts w:ascii="Times New Roman" w:hAnsi="Times New Roman" w:cs="Times New Roman"/>
                <w:b/>
              </w:rPr>
              <w:t xml:space="preserve">, в том числе </w:t>
            </w:r>
            <w:proofErr w:type="spellStart"/>
            <w:r w:rsidRPr="00372FF9">
              <w:rPr>
                <w:rFonts w:ascii="Times New Roman" w:hAnsi="Times New Roman" w:cs="Times New Roman"/>
                <w:b/>
              </w:rPr>
              <w:t>сельхозназначения</w:t>
            </w:r>
            <w:proofErr w:type="spellEnd"/>
            <w:r w:rsidRPr="00372FF9">
              <w:rPr>
                <w:rFonts w:ascii="Times New Roman" w:hAnsi="Times New Roman" w:cs="Times New Roman"/>
                <w:b/>
              </w:rPr>
              <w:t>):</w:t>
            </w:r>
          </w:p>
          <w:p w:rsidR="00EC1509" w:rsidRPr="004B4AB7" w:rsidRDefault="00EC1509" w:rsidP="00630FA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4AB7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Производственное оборудование, в том числе </w:t>
            </w:r>
            <w:proofErr w:type="spellStart"/>
            <w:r w:rsidRPr="004B4AB7">
              <w:rPr>
                <w:rFonts w:ascii="Times New Roman" w:hAnsi="Times New Roman" w:cs="Times New Roman"/>
                <w:b/>
                <w:i/>
                <w:u w:val="single"/>
              </w:rPr>
              <w:t>сельхозназначения</w:t>
            </w:r>
            <w:proofErr w:type="spellEnd"/>
          </w:p>
          <w:p w:rsidR="00EC1509" w:rsidRPr="00372FF9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(год выпуска  – не старше</w:t>
            </w:r>
            <w:r w:rsidRPr="004B4AB7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10</w:t>
            </w:r>
            <w:r w:rsidRPr="004B4AB7">
              <w:rPr>
                <w:rFonts w:ascii="Times New Roman" w:hAnsi="Times New Roman" w:cs="Times New Roman"/>
                <w:b/>
                <w:i/>
                <w:u w:val="single"/>
              </w:rPr>
              <w:t xml:space="preserve"> лет)</w:t>
            </w:r>
          </w:p>
        </w:tc>
      </w:tr>
      <w:tr w:rsidR="00EC1509" w:rsidTr="00630FA0">
        <w:tc>
          <w:tcPr>
            <w:tcW w:w="669" w:type="dxa"/>
          </w:tcPr>
          <w:p w:rsidR="00EC1509" w:rsidRDefault="00EC1509" w:rsidP="00630FA0">
            <w:pPr>
              <w:pStyle w:val="a3"/>
              <w:spacing w:after="150" w:line="240" w:lineRule="exact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EC1509" w:rsidRPr="00372FF9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2FF9">
              <w:rPr>
                <w:rFonts w:ascii="Times New Roman" w:hAnsi="Times New Roman" w:cs="Times New Roman"/>
              </w:rPr>
              <w:t>окументы, подтверждающие право собственности на оборудование и его полную оплату (договор купли-продажи, таможенные документы, платежные поручения, накладные, счета-фактуры).</w:t>
            </w:r>
          </w:p>
        </w:tc>
      </w:tr>
      <w:tr w:rsidR="00EC1509" w:rsidTr="00630FA0">
        <w:tc>
          <w:tcPr>
            <w:tcW w:w="669" w:type="dxa"/>
          </w:tcPr>
          <w:p w:rsidR="00EC1509" w:rsidRDefault="00EC1509" w:rsidP="00630FA0">
            <w:pPr>
              <w:pStyle w:val="a3"/>
              <w:spacing w:after="150" w:line="240" w:lineRule="exact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Документ с указанием инвентарных заводских номеров, техническая документация (при наличии).</w:t>
            </w:r>
          </w:p>
        </w:tc>
      </w:tr>
      <w:tr w:rsidR="00EC1509" w:rsidTr="00630FA0">
        <w:tc>
          <w:tcPr>
            <w:tcW w:w="669" w:type="dxa"/>
          </w:tcPr>
          <w:p w:rsidR="00EC1509" w:rsidRDefault="00EC1509" w:rsidP="00630FA0">
            <w:pPr>
              <w:pStyle w:val="a3"/>
              <w:spacing w:after="150" w:line="240" w:lineRule="exact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Отчет об определении рыночной стоимости недвижимости, подготовленный независимым оценщиком  в соответствии с требованиями Федерального закона от 29.07.1998 № 135-ФЗ «Об оценочной деятельности в Российской Федерации». Дата отчета – не более 10 календарных дней на момент подачи Заявки</w:t>
            </w:r>
            <w:proofErr w:type="gramStart"/>
            <w:r w:rsidRPr="0002017D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</w:tr>
      <w:tr w:rsidR="00EC1509" w:rsidTr="00630FA0">
        <w:tc>
          <w:tcPr>
            <w:tcW w:w="669" w:type="dxa"/>
          </w:tcPr>
          <w:p w:rsidR="00EC1509" w:rsidRDefault="00EC1509" w:rsidP="00630FA0">
            <w:pPr>
              <w:pStyle w:val="a3"/>
              <w:spacing w:after="150" w:line="240" w:lineRule="exact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C1509" w:rsidRPr="0002017D" w:rsidRDefault="00EC1509" w:rsidP="00630FA0">
            <w:pPr>
              <w:spacing w:after="150" w:line="240" w:lineRule="exact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Письменное согласие супруга (и) на передачу имущества, являющегося общей совместной собственностью в залог, согласно требованиям действующего законодательства, при условии отсутствия брачного договора и/или соглашения о разделе имущества – при передаче в залог объектов движимого имущества</w:t>
            </w:r>
            <w:proofErr w:type="gramStart"/>
            <w:r w:rsidRPr="0002017D">
              <w:rPr>
                <w:rFonts w:ascii="Times New Roman" w:hAnsi="Times New Roman" w:cs="Times New Roman"/>
              </w:rPr>
              <w:t>.</w:t>
            </w:r>
            <w:proofErr w:type="gramEnd"/>
            <w:r w:rsidRPr="000201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2017D">
              <w:rPr>
                <w:rFonts w:ascii="Times New Roman" w:hAnsi="Times New Roman" w:cs="Times New Roman"/>
              </w:rPr>
              <w:t>з</w:t>
            </w:r>
            <w:proofErr w:type="gramEnd"/>
            <w:r w:rsidRPr="0002017D">
              <w:rPr>
                <w:rFonts w:ascii="Times New Roman" w:hAnsi="Times New Roman" w:cs="Times New Roman"/>
              </w:rPr>
              <w:t xml:space="preserve">алогодатель – физическое лицо). </w:t>
            </w:r>
          </w:p>
          <w:p w:rsidR="00EC1509" w:rsidRPr="0002017D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 w:rsidRPr="0002017D">
              <w:rPr>
                <w:rFonts w:ascii="Times New Roman" w:hAnsi="Times New Roman" w:cs="Times New Roman"/>
              </w:rPr>
              <w:t>Или заявление об отсутствии супруга (и).</w:t>
            </w:r>
          </w:p>
        </w:tc>
      </w:tr>
      <w:tr w:rsidR="00EC1509" w:rsidTr="00630FA0">
        <w:tc>
          <w:tcPr>
            <w:tcW w:w="669" w:type="dxa"/>
          </w:tcPr>
          <w:p w:rsidR="00EC1509" w:rsidRDefault="00EC1509" w:rsidP="00630FA0">
            <w:pPr>
              <w:pStyle w:val="a3"/>
              <w:spacing w:after="150" w:line="240" w:lineRule="exact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EC1509" w:rsidRDefault="00EC1509" w:rsidP="00630F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154C9">
              <w:rPr>
                <w:rFonts w:ascii="Times New Roman" w:hAnsi="Times New Roman" w:cs="Times New Roman"/>
              </w:rPr>
              <w:t>рачный договор, соглашения о разделе имущества (при наличии) – копия</w:t>
            </w:r>
            <w:r>
              <w:rPr>
                <w:rFonts w:ascii="Times New Roman" w:hAnsi="Times New Roman" w:cs="Times New Roman"/>
              </w:rPr>
              <w:t xml:space="preserve"> ПРИ НАЛИЧИИ</w:t>
            </w:r>
          </w:p>
        </w:tc>
      </w:tr>
    </w:tbl>
    <w:p w:rsidR="00335E39" w:rsidRPr="00335E39" w:rsidRDefault="00335E39" w:rsidP="00335E39">
      <w:pPr>
        <w:shd w:val="clear" w:color="auto" w:fill="FFFFFF"/>
        <w:spacing w:after="150" w:line="240" w:lineRule="exac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5E39" w:rsidRPr="00335E39" w:rsidRDefault="00335E39" w:rsidP="00335E39">
      <w:pPr>
        <w:spacing w:after="0" w:line="240" w:lineRule="exact"/>
        <w:ind w:right="-289"/>
        <w:rPr>
          <w:rFonts w:ascii="Times New Roman" w:hAnsi="Times New Roman" w:cs="Times New Roman"/>
        </w:rPr>
      </w:pPr>
    </w:p>
    <w:p w:rsidR="00335E39" w:rsidRPr="00335E39" w:rsidRDefault="00335E39" w:rsidP="00335E3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35E3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EC1509" w:rsidRPr="00DD47FE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 xml:space="preserve">Приложение № </w:t>
      </w:r>
      <w:r w:rsidRPr="00DD47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</w:p>
    <w:p w:rsidR="00EC1509" w:rsidRPr="002A0066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ПРЕДОСТАВЛЕНИЕ МИКРОЗАЙМА</w:t>
      </w:r>
    </w:p>
    <w:p w:rsidR="00EC1509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15F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C1509" w:rsidRPr="00B815F3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28"/>
        <w:gridCol w:w="4519"/>
      </w:tblGrid>
      <w:tr w:rsidR="00EC1509" w:rsidRPr="00AC68B6" w:rsidTr="00630FA0">
        <w:tc>
          <w:tcPr>
            <w:tcW w:w="5228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:rsidR="00EC1509" w:rsidRPr="00AC68B6" w:rsidRDefault="00EC1509" w:rsidP="0063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«___»_________  20____ года</w:t>
            </w:r>
          </w:p>
        </w:tc>
      </w:tr>
      <w:tr w:rsidR="00EC1509" w:rsidRPr="00AC68B6" w:rsidTr="00630FA0">
        <w:tc>
          <w:tcPr>
            <w:tcW w:w="5228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</w:tcPr>
          <w:p w:rsidR="00EC1509" w:rsidRPr="00AC68B6" w:rsidRDefault="00EC1509" w:rsidP="0063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1509" w:rsidRPr="00AC68B6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C68B6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EC1509" w:rsidRPr="00AC68B6" w:rsidRDefault="00EC1509" w:rsidP="00EC150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68B6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/ фамилия, имя, отчество  </w:t>
      </w:r>
      <w:r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</w:t>
      </w:r>
      <w:r w:rsidRPr="00AC68B6">
        <w:rPr>
          <w:rFonts w:ascii="Times New Roman" w:eastAsia="Times New Roman" w:hAnsi="Times New Roman" w:cs="Times New Roman"/>
          <w:bCs/>
          <w:vertAlign w:val="superscript"/>
          <w:lang w:eastAsia="ru-RU"/>
        </w:rPr>
        <w:t>)</w:t>
      </w:r>
    </w:p>
    <w:p w:rsidR="00EC1509" w:rsidRPr="00AC68B6" w:rsidRDefault="00EC1509" w:rsidP="00EC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</w:rPr>
        <w:t>(далее - Заявитель),  в лице ________________________________________________________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AC6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:rsidR="00EC1509" w:rsidRPr="00AC68B6" w:rsidRDefault="00EC1509" w:rsidP="00EC15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предоставить микрозайм в размере ______________________________ руб., 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 (у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казать сумму микрозайма цифрами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:rsidR="00EC1509" w:rsidRPr="00D0797F" w:rsidRDefault="00EC1509" w:rsidP="00EC15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____календарных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процентной ставкой ____%,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</w:t>
      </w:r>
      <w:r w:rsidRPr="0040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микрофинансирования «______________________».</w:t>
      </w:r>
    </w:p>
    <w:p w:rsidR="00EC1509" w:rsidRPr="00AC68B6" w:rsidRDefault="00EC1509" w:rsidP="00EC15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5"/>
        <w:gridCol w:w="152"/>
        <w:gridCol w:w="4528"/>
        <w:gridCol w:w="152"/>
      </w:tblGrid>
      <w:tr w:rsidR="00EC1509" w:rsidRPr="00AC68B6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отчество  индивидуального предпринимателя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бизнеса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положение </w:t>
            </w:r>
            <w:r w:rsidRPr="00EE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(заполняется ИП)*</w:t>
            </w:r>
          </w:p>
          <w:p w:rsidR="00EC1509" w:rsidRPr="00EE626A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26A">
              <w:rPr>
                <w:rFonts w:ascii="Times New Roman" w:eastAsia="Times New Roman" w:hAnsi="Times New Roman" w:cs="Times New Roman"/>
                <w:i/>
                <w:lang w:eastAsia="ru-RU"/>
              </w:rPr>
              <w:t>(замужем, женат, разведен, холост)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</w:t>
            </w:r>
            <w:r w:rsidRPr="005E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вид деятельности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согласно ОКВЭД</w:t>
            </w: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вид деятельности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микрозайма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Размер налогов, сборов, страховых вносов уплаченных в бюджетную систему РФ (без учета НДС и Акцизов) за предшествующий год (тыс. руб.)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 за предшествующий год (тыс. руб.)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(разрешении) 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бизнесе Заявителя  (история создания бизнеса, конкуренты, условия расчетов с контрагентами, планы </w:t>
            </w: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  <w:r w:rsidRPr="00B7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аренда/собственность и прочее).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EC1509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Подробное описание использования суммы микрозайма (цель)</w:t>
            </w:r>
          </w:p>
          <w:p w:rsidR="00EC1509" w:rsidRPr="002A006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EC1509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указывается (наименование продукции, шифр продукции)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или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предпринимателе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рождения 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______ № 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(фамилия, имя, отчество)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группе связанных компаний 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(полное наименование учредителя)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5209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численности работников: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дату подачи Заявки: 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год:___________</w:t>
            </w:r>
          </w:p>
          <w:p w:rsidR="00EC1509" w:rsidRPr="00AC68B6" w:rsidRDefault="00EC1509" w:rsidP="0063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(план): __________</w:t>
            </w:r>
          </w:p>
          <w:p w:rsidR="00EC1509" w:rsidRPr="00AC68B6" w:rsidRDefault="00EC1509" w:rsidP="0063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(официально трудоустроенных): __________</w:t>
            </w:r>
          </w:p>
        </w:tc>
      </w:tr>
      <w:tr w:rsidR="00EC1509" w:rsidRPr="00AC68B6" w:rsidTr="00630FA0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микрозайму (</w:t>
            </w:r>
            <w:r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выбрать значком (х)):</w:t>
            </w:r>
          </w:p>
          <w:p w:rsidR="00EC1509" w:rsidRPr="00F26375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1 – заполняют все заявители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2 –заполняют заявители, которым будет предоставлен микрозайм свыше 500 000 рублей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C1509" w:rsidRPr="00F26375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3 –заполняют заявители по программе микрофинансирования «Старт»</w:t>
            </w:r>
          </w:p>
        </w:tc>
      </w:tr>
      <w:tr w:rsidR="00EC1509" w:rsidRPr="00AC68B6" w:rsidTr="00630FA0">
        <w:trPr>
          <w:trHeight w:val="799"/>
        </w:trPr>
        <w:tc>
          <w:tcPr>
            <w:tcW w:w="534" w:type="dxa"/>
          </w:tcPr>
          <w:p w:rsidR="00EC1509" w:rsidRPr="00E47E90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2AA7E5" wp14:editId="1D77DDD3">
                      <wp:simplePos x="0" y="0"/>
                      <wp:positionH relativeFrom="column">
                        <wp:posOffset>20874</wp:posOffset>
                      </wp:positionH>
                      <wp:positionV relativeFrom="paragraph">
                        <wp:posOffset>39586</wp:posOffset>
                      </wp:positionV>
                      <wp:extent cx="223520" cy="194310"/>
                      <wp:effectExtent l="0" t="0" r="2413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1509" w:rsidRPr="00B669B1" w:rsidRDefault="00EC1509" w:rsidP="00EC150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65pt;margin-top:3.1pt;width:17.6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" fillcolor="window" strokecolor="windowText" strokeweight="2pt">
                      <v:textbox>
                        <w:txbxContent>
                          <w:p w:rsidR="00EC1509" w:rsidRPr="00B669B1" w:rsidRDefault="00EC1509" w:rsidP="00EC150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27" w:type="dxa"/>
            <w:gridSpan w:val="2"/>
          </w:tcPr>
          <w:p w:rsidR="00EC1509" w:rsidRPr="00F26375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1.</w:t>
            </w:r>
          </w:p>
          <w:p w:rsidR="00EC1509" w:rsidRPr="00E47E90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лица: учредитель или супру</w:t>
            </w:r>
            <w:proofErr w:type="gramStart"/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или 3-лицо. </w:t>
            </w:r>
          </w:p>
        </w:tc>
        <w:tc>
          <w:tcPr>
            <w:tcW w:w="4680" w:type="dxa"/>
            <w:gridSpan w:val="2"/>
          </w:tcPr>
          <w:p w:rsidR="00EC1509" w:rsidRPr="007E5718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ФИО, дата рождения, адрес регистрации)</w:t>
            </w:r>
          </w:p>
        </w:tc>
      </w:tr>
      <w:tr w:rsidR="00EC1509" w:rsidRPr="00AC68B6" w:rsidTr="00630FA0">
        <w:trPr>
          <w:trHeight w:val="858"/>
        </w:trPr>
        <w:tc>
          <w:tcPr>
            <w:tcW w:w="534" w:type="dxa"/>
            <w:vMerge w:val="restart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Default="00EC1509" w:rsidP="00630FA0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5B521" wp14:editId="168285C9">
                      <wp:simplePos x="0" y="0"/>
                      <wp:positionH relativeFrom="column">
                        <wp:posOffset>14753</wp:posOffset>
                      </wp:positionH>
                      <wp:positionV relativeFrom="paragraph">
                        <wp:posOffset>31277</wp:posOffset>
                      </wp:positionV>
                      <wp:extent cx="223520" cy="194310"/>
                      <wp:effectExtent l="0" t="0" r="2413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1509" w:rsidRPr="00B669B1" w:rsidRDefault="00EC1509" w:rsidP="00EC150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left:0;text-align:left;margin-left:1.15pt;margin-top:2.45pt;width:17.6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" fillcolor="window" strokecolor="windowText" strokeweight="2pt">
                      <v:textbox>
                        <w:txbxContent>
                          <w:p w:rsidR="00EC1509" w:rsidRPr="00B669B1" w:rsidRDefault="00EC1509" w:rsidP="00EC150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509" w:rsidRDefault="00EC1509" w:rsidP="00630FA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509" w:rsidRDefault="00EC1509" w:rsidP="00630FA0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33ED9" wp14:editId="1C9EC19B">
                      <wp:simplePos x="0" y="0"/>
                      <wp:positionH relativeFrom="column">
                        <wp:posOffset>16227</wp:posOffset>
                      </wp:positionH>
                      <wp:positionV relativeFrom="paragraph">
                        <wp:posOffset>166843</wp:posOffset>
                      </wp:positionV>
                      <wp:extent cx="223520" cy="194310"/>
                      <wp:effectExtent l="0" t="0" r="2413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1509" w:rsidRPr="00B669B1" w:rsidRDefault="00EC1509" w:rsidP="00EC150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8" style="position:absolute;left:0;text-align:left;margin-left:1.3pt;margin-top:13.15pt;width:17.6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" fillcolor="window" strokecolor="windowText" strokeweight="2pt">
                      <v:textbox>
                        <w:txbxContent>
                          <w:p w:rsidR="00EC1509" w:rsidRPr="00B669B1" w:rsidRDefault="00EC1509" w:rsidP="00EC150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509" w:rsidRPr="00416351" w:rsidRDefault="00EC1509" w:rsidP="00630FA0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Default="00EC1509" w:rsidP="00630FA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 w:val="restart"/>
          </w:tcPr>
          <w:p w:rsidR="00EC1509" w:rsidRPr="00F26375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обеспечения (при этом совокупн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должен составлять не менее 100% от суммы микрозайма):</w:t>
            </w: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залог </w:t>
            </w:r>
            <w:proofErr w:type="gramStart"/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proofErr w:type="gramEnd"/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недвижимого </w:t>
            </w:r>
          </w:p>
          <w:p w:rsidR="00EC1509" w:rsidRPr="00E47E90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имущества:</w:t>
            </w:r>
          </w:p>
          <w:p w:rsidR="00EC1509" w:rsidRDefault="00EC1509" w:rsidP="00630FA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6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4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ранспортные средства, в том числе техника </w:t>
            </w:r>
          </w:p>
          <w:p w:rsidR="00EC1509" w:rsidRPr="00D750C6" w:rsidRDefault="00EC1509" w:rsidP="00630FA0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Год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изготовления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отечественные  не более 5 лет, импортные  не более 10 лет. </w:t>
            </w:r>
          </w:p>
          <w:p w:rsidR="00EC1509" w:rsidRPr="00D750C6" w:rsidRDefault="00EC1509" w:rsidP="00630FA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борудование в том числе, </w:t>
            </w:r>
            <w:proofErr w:type="spellStart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 выпуска  – 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старше 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лет)</w:t>
            </w:r>
            <w:proofErr w:type="gramEnd"/>
          </w:p>
          <w:p w:rsidR="00EC1509" w:rsidRPr="00E47E90" w:rsidRDefault="00EC1509" w:rsidP="00630FA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70% от суммы микрозайма (в случае отсутствия 100% залогового обеспечения)</w:t>
            </w:r>
          </w:p>
        </w:tc>
        <w:tc>
          <w:tcPr>
            <w:tcW w:w="4680" w:type="dxa"/>
            <w:gridSpan w:val="2"/>
          </w:tcPr>
          <w:p w:rsidR="00EC1509" w:rsidRPr="007E5718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объекта залога в соответствии с правоустанавливающими документами, залоговая стоимость): </w:t>
            </w:r>
            <w:proofErr w:type="gramEnd"/>
          </w:p>
          <w:p w:rsidR="00EC1509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34" w:type="dxa"/>
            <w:vMerge/>
          </w:tcPr>
          <w:p w:rsidR="00EC1509" w:rsidRPr="00E47E90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EC1509" w:rsidRPr="00E47E90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trHeight w:val="1118"/>
        </w:trPr>
        <w:tc>
          <w:tcPr>
            <w:tcW w:w="534" w:type="dxa"/>
            <w:vMerge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C1509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C1509" w:rsidRPr="007E5718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trHeight w:val="1386"/>
        </w:trPr>
        <w:tc>
          <w:tcPr>
            <w:tcW w:w="534" w:type="dxa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7628AF" wp14:editId="7D037F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36627</wp:posOffset>
                      </wp:positionV>
                      <wp:extent cx="223520" cy="194310"/>
                      <wp:effectExtent l="0" t="0" r="241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943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C1509" w:rsidRPr="00B669B1" w:rsidRDefault="00EC1509" w:rsidP="00EC150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left:0;text-align:left;margin-left:2.2pt;margin-top:2.9pt;width:17.6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" fillcolor="window" strokecolor="windowText" strokeweight="2pt">
                      <v:textbox>
                        <w:txbxContent>
                          <w:p w:rsidR="00EC1509" w:rsidRPr="00B669B1" w:rsidRDefault="00EC1509" w:rsidP="00EC1509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Pr="00416351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EC1509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оручительство физического лица с подтверждением платежеспособности за период не менее 6 месяцев, с предоставлением справок: по форме 2НДФЛ или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КНД1122036 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амозанятого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0" w:type="dxa"/>
            <w:gridSpan w:val="2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гарантирую достоверность представленной в Заявлении на предоставление микрозайма и иных документах информации, а также подтверждаю право Фонда запрашивать 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  <w:proofErr w:type="gramEnd"/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 подтверждаю, что на дату подачи Заявки на предоставление микрозайма Заявитель полностью соответствует всем требованиям, установленным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Правилами</w:t>
      </w: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1509" w:rsidRPr="00AC68B6" w:rsidRDefault="00EC1509" w:rsidP="00EC15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гарантирую и подтверждаю, что отсутствуют какие-либо факты и/или обстоятельства, которые препятствуют заключению договора микрозайма и договоров обеспечения.</w:t>
      </w:r>
      <w:r w:rsidRPr="00AC68B6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EC1509" w:rsidRPr="00AC68B6" w:rsidRDefault="00EC1509" w:rsidP="00EC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Заявитель</w:t>
      </w:r>
      <w:proofErr w:type="gramStart"/>
      <w:r w:rsidRPr="00AC68B6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EC1509" w:rsidRPr="00AC68B6" w:rsidRDefault="00EC1509" w:rsidP="00EC1509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AC68B6">
        <w:rPr>
          <w:rFonts w:ascii="Times New Roman" w:hAnsi="Times New Roman"/>
          <w:iCs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Cs w:val="24"/>
        </w:rPr>
        <w:tab/>
        <w:t xml:space="preserve">          </w:t>
      </w:r>
      <w:proofErr w:type="spellStart"/>
      <w:r w:rsidRPr="00AC68B6">
        <w:rPr>
          <w:rFonts w:ascii="Times New Roman" w:hAnsi="Times New Roman"/>
          <w:iCs/>
          <w:szCs w:val="24"/>
        </w:rPr>
        <w:t>м.п</w:t>
      </w:r>
      <w:proofErr w:type="spellEnd"/>
      <w:r w:rsidRPr="00AC68B6">
        <w:rPr>
          <w:rFonts w:ascii="Times New Roman" w:hAnsi="Times New Roman"/>
          <w:iCs/>
          <w:szCs w:val="24"/>
        </w:rPr>
        <w:t>.                               (ФИО)</w:t>
      </w:r>
      <w:r w:rsidRPr="00AC68B6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 </w:t>
      </w:r>
    </w:p>
    <w:p w:rsidR="00646EC7" w:rsidRDefault="00646EC7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46EC7" w:rsidRDefault="00646EC7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46EC7" w:rsidRDefault="00646EC7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46EC7" w:rsidRDefault="00646EC7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44292" w:rsidRDefault="00344292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DD47FE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09" w:rsidRPr="00AC68B6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EC1509" w:rsidRPr="00AC68B6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ФИЗИЧЕСКИМИ ЛИЦАМИ  </w:t>
      </w:r>
    </w:p>
    <w:p w:rsidR="00EC1509" w:rsidRPr="00AC68B6" w:rsidRDefault="00EC1509" w:rsidP="00EC1509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EC1509" w:rsidRPr="00AC68B6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A2EEF" wp14:editId="1C374B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509" w:rsidRPr="002A0066" w:rsidRDefault="00EC1509" w:rsidP="00EC15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4C0E8DF1" wp14:editId="656842BF">
                                        <wp:extent cx="0" cy="0"/>
                                        <wp:effectExtent l="0" t="0" r="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0" style="position:absolute;left:0;text-align:left;margin-left:-4.55pt;margin-top:2.05pt;width:14.15pt;height:1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">
                      <v:textbox>
                        <w:txbxContent>
                          <w:p w:rsidR="00EC1509" w:rsidRPr="002A0066" w:rsidRDefault="00EC1509" w:rsidP="00EC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4C0E8DF1" wp14:editId="656842BF">
                                  <wp:extent cx="0" cy="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570CF" wp14:editId="530569F3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509" w:rsidRPr="002A0066" w:rsidRDefault="00EC1509" w:rsidP="00EC15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785BB699" wp14:editId="71790F3A">
                                        <wp:extent cx="0" cy="0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left:0;text-align:left;margin-left:-4.2pt;margin-top:2.2pt;width:14.15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nmUg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">
                      <v:textbox>
                        <w:txbxContent>
                          <w:p w:rsidR="00EC1509" w:rsidRPr="002A0066" w:rsidRDefault="00EC1509" w:rsidP="00EC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785BB699" wp14:editId="71790F3A">
                                  <wp:extent cx="0" cy="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EC1509" w:rsidRPr="00AC68B6" w:rsidRDefault="00EC1509" w:rsidP="00EC150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Pr="007D16A6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Pr="007D16A6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EC1509" w:rsidRPr="00AC68B6" w:rsidTr="00630FA0">
        <w:tc>
          <w:tcPr>
            <w:tcW w:w="9889" w:type="dxa"/>
            <w:gridSpan w:val="2"/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 № 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____________________</w:t>
            </w: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0" w:type="dxa"/>
            <w:tcBorders>
              <w:bottom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</w:t>
            </w:r>
          </w:p>
        </w:tc>
      </w:tr>
      <w:tr w:rsidR="00EC1509" w:rsidRPr="00AC68B6" w:rsidTr="00630FA0">
        <w:tc>
          <w:tcPr>
            <w:tcW w:w="5211" w:type="dxa"/>
            <w:tcBorders>
              <w:top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1" w:type="dxa"/>
            <w:tcBorders>
              <w:bottom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C1509" w:rsidRPr="00AC68B6" w:rsidTr="00630FA0">
        <w:tc>
          <w:tcPr>
            <w:tcW w:w="5211" w:type="dxa"/>
            <w:tcBorders>
              <w:top w:val="nil"/>
            </w:tcBorders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68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509" w:rsidRPr="00AC68B6" w:rsidTr="00630FA0">
        <w:trPr>
          <w:trHeight w:val="360"/>
        </w:trPr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509" w:rsidRPr="00AC68B6" w:rsidTr="00630FA0">
        <w:trPr>
          <w:trHeight w:val="261"/>
        </w:trPr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EC1509" w:rsidRPr="00AC68B6" w:rsidTr="00630FA0">
        <w:tc>
          <w:tcPr>
            <w:tcW w:w="5211" w:type="dxa"/>
            <w:tcBorders>
              <w:bottom w:val="nil"/>
            </w:tcBorders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EC1509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EC1509" w:rsidRPr="00AC68B6" w:rsidRDefault="00EC1509" w:rsidP="00630FA0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EC1509" w:rsidRPr="00AC68B6" w:rsidTr="00630FA0">
        <w:trPr>
          <w:trHeight w:val="146"/>
        </w:trPr>
        <w:tc>
          <w:tcPr>
            <w:tcW w:w="5210" w:type="dxa"/>
            <w:tcBorders>
              <w:top w:val="nil"/>
            </w:tcBorders>
          </w:tcPr>
          <w:p w:rsidR="00EC1509" w:rsidRPr="00AC68B6" w:rsidRDefault="00EC1509" w:rsidP="00630FA0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EC1509" w:rsidRPr="00AC68B6" w:rsidRDefault="00EC1509" w:rsidP="00630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509" w:rsidRPr="00AC68B6" w:rsidTr="00630FA0">
        <w:trPr>
          <w:trHeight w:val="29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59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281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7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40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00"/>
        </w:trPr>
        <w:tc>
          <w:tcPr>
            <w:tcW w:w="5210" w:type="dxa"/>
          </w:tcPr>
          <w:p w:rsidR="00EC1509" w:rsidRPr="00AC68B6" w:rsidRDefault="00EC1509" w:rsidP="00630FA0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509" w:rsidRPr="00AC68B6" w:rsidTr="00630FA0">
        <w:trPr>
          <w:trHeight w:val="283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1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30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F53BD8" w:rsidTr="00630FA0">
        <w:trPr>
          <w:trHeight w:val="300"/>
        </w:trPr>
        <w:tc>
          <w:tcPr>
            <w:tcW w:w="5210" w:type="dxa"/>
          </w:tcPr>
          <w:p w:rsidR="00EC1509" w:rsidRPr="006F5D78" w:rsidRDefault="00EC1509" w:rsidP="00630FA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6.3 Оборудование: </w:t>
            </w:r>
          </w:p>
        </w:tc>
        <w:tc>
          <w:tcPr>
            <w:tcW w:w="4679" w:type="dxa"/>
          </w:tcPr>
          <w:p w:rsidR="00EC1509" w:rsidRPr="00F53BD8" w:rsidRDefault="00EC1509" w:rsidP="00630FA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1509" w:rsidRPr="00F53BD8" w:rsidTr="00630FA0">
        <w:trPr>
          <w:trHeight w:val="283"/>
        </w:trPr>
        <w:tc>
          <w:tcPr>
            <w:tcW w:w="5210" w:type="dxa"/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F53BD8" w:rsidTr="00630FA0">
        <w:trPr>
          <w:trHeight w:val="315"/>
        </w:trPr>
        <w:tc>
          <w:tcPr>
            <w:tcW w:w="5210" w:type="dxa"/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F53BD8" w:rsidTr="00630FA0">
        <w:trPr>
          <w:trHeight w:val="330"/>
        </w:trPr>
        <w:tc>
          <w:tcPr>
            <w:tcW w:w="5210" w:type="dxa"/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F53BD8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F53BD8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1509" w:rsidRPr="00AC68B6" w:rsidRDefault="00EC1509" w:rsidP="00EC150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8B6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EC1509" w:rsidRPr="00AC68B6" w:rsidRDefault="00EC1509" w:rsidP="00EC1509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________________________                       __________________</w:t>
      </w: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EC1509" w:rsidRPr="00AC68B6" w:rsidRDefault="00EC1509" w:rsidP="00EC1509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8945F5" w:rsidRDefault="00EC1509" w:rsidP="00EC1509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6</w:t>
      </w:r>
    </w:p>
    <w:p w:rsidR="00EC1509" w:rsidRPr="005619CD" w:rsidRDefault="00EC1509" w:rsidP="00EC1509">
      <w:pPr>
        <w:spacing w:line="240" w:lineRule="exact"/>
        <w:ind w:left="567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1"/>
      </w:tblGrid>
      <w:tr w:rsidR="00EC1509" w:rsidRPr="00AC68B6" w:rsidTr="00630FA0">
        <w:trPr>
          <w:trHeight w:val="262"/>
        </w:trPr>
        <w:tc>
          <w:tcPr>
            <w:tcW w:w="4211" w:type="dxa"/>
          </w:tcPr>
          <w:p w:rsidR="00EC1509" w:rsidRPr="00AC68B6" w:rsidRDefault="00EC1509" w:rsidP="00630FA0">
            <w:pPr>
              <w:ind w:left="5670"/>
              <w:rPr>
                <w:sz w:val="20"/>
                <w:szCs w:val="20"/>
              </w:rPr>
            </w:pPr>
          </w:p>
        </w:tc>
      </w:tr>
    </w:tbl>
    <w:p w:rsidR="00EC1509" w:rsidRPr="00AC68B6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ЗАЛОГОДАТЕЛЕ И/ИЛИ ПОРУЧИТЕЛЕ, </w:t>
      </w:r>
    </w:p>
    <w:p w:rsidR="00EC1509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ЮРИДИЧЕСКИМИ ЛИЦАМИ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509" w:rsidRPr="006F5D78" w:rsidRDefault="00EC1509" w:rsidP="00EC1509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 w:firstRow="0" w:lastRow="0" w:firstColumn="0" w:lastColumn="0" w:noHBand="0" w:noVBand="0"/>
      </w:tblPr>
      <w:tblGrid>
        <w:gridCol w:w="326"/>
        <w:gridCol w:w="2424"/>
        <w:gridCol w:w="2227"/>
      </w:tblGrid>
      <w:tr w:rsidR="00EC1509" w:rsidRPr="00AC68B6" w:rsidTr="00630FA0">
        <w:trPr>
          <w:trHeight w:val="349"/>
        </w:trPr>
        <w:tc>
          <w:tcPr>
            <w:tcW w:w="326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DBCF1" wp14:editId="67B62E8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26035</wp:posOffset>
                      </wp:positionV>
                      <wp:extent cx="179705" cy="174625"/>
                      <wp:effectExtent l="0" t="0" r="10795" b="158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509" w:rsidRPr="002A0066" w:rsidRDefault="00EC1509" w:rsidP="00EC15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5433199B" wp14:editId="476A319D">
                                        <wp:extent cx="0" cy="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4.55pt;margin-top:2.05pt;width:14.15pt;height:1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CLUQIAAGo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AVkMItRAgAAagQAAA4AAAAAAAAAAAAAAAAALgIAAGRycy9lMm9Eb2MueG1sUEsBAi0AFAAGAAgA&#10;AAAhAOsH6L/bAAAABgEAAA8AAAAAAAAAAAAAAAAAqwQAAGRycy9kb3ducmV2LnhtbFBLBQYAAAAA&#10;BAAEAPMAAACzBQAAAAA=&#10;">
                      <v:textbox>
                        <w:txbxContent>
                          <w:p w:rsidR="00EC1509" w:rsidRPr="002A0066" w:rsidRDefault="00EC1509" w:rsidP="00EC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5433199B" wp14:editId="476A319D">
                                  <wp:extent cx="0" cy="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EC1509" w:rsidRPr="00AC68B6" w:rsidRDefault="00EC1509" w:rsidP="00630F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AC68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508F4" wp14:editId="4ED54CC9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27656</wp:posOffset>
                      </wp:positionV>
                      <wp:extent cx="179705" cy="174625"/>
                      <wp:effectExtent l="0" t="0" r="10795" b="158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970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509" w:rsidRPr="002A0066" w:rsidRDefault="00EC1509" w:rsidP="00EC15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0"/>
                                      <w:szCs w:val="10"/>
                                      <w:lang w:eastAsia="ru-RU"/>
                                    </w:rPr>
                                    <w:drawing>
                                      <wp:inline distT="0" distB="0" distL="0" distR="0" wp14:anchorId="66FEA75A" wp14:editId="52672041">
                                        <wp:extent cx="0" cy="0"/>
                                        <wp:effectExtent l="0" t="0" r="0" b="0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3" style="position:absolute;left:0;text-align:left;margin-left:-4.2pt;margin-top:2.2pt;width:14.15pt;height:1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">
                      <v:textbox>
                        <w:txbxContent>
                          <w:p w:rsidR="00EC1509" w:rsidRPr="002A0066" w:rsidRDefault="00EC1509" w:rsidP="00EC15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0"/>
                                <w:szCs w:val="10"/>
                                <w:lang w:eastAsia="ru-RU"/>
                              </w:rPr>
                              <w:drawing>
                                <wp:inline distT="0" distB="0" distL="0" distR="0" wp14:anchorId="66FEA75A" wp14:editId="52672041">
                                  <wp:extent cx="0" cy="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EC1509" w:rsidRPr="00AC68B6" w:rsidRDefault="00EC1509" w:rsidP="00EC1509">
      <w:pPr>
        <w:spacing w:line="240" w:lineRule="exact"/>
        <w:contextualSpacing/>
        <w:rPr>
          <w:rFonts w:ascii="Times New Roman" w:hAnsi="Times New Roman" w:cs="Times New Roman"/>
        </w:rPr>
      </w:pPr>
    </w:p>
    <w:p w:rsidR="00EC1509" w:rsidRPr="00AC68B6" w:rsidRDefault="00EC1509" w:rsidP="00EC150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Pr="004E06DA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Pr="004E06DA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p w:rsidR="00EC1509" w:rsidRPr="00AC68B6" w:rsidRDefault="00EC1509" w:rsidP="00EC150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4677"/>
      </w:tblGrid>
      <w:tr w:rsidR="00EC1509" w:rsidRPr="00AC68B6" w:rsidTr="00630FA0">
        <w:tc>
          <w:tcPr>
            <w:tcW w:w="9889" w:type="dxa"/>
            <w:gridSpan w:val="2"/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сведения: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rPr>
          <w:trHeight w:val="323"/>
        </w:trPr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 № 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 ____________________________</w:t>
            </w: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509" w:rsidRPr="00AC68B6" w:rsidTr="00630FA0">
        <w:tc>
          <w:tcPr>
            <w:tcW w:w="5212" w:type="dxa"/>
          </w:tcPr>
          <w:p w:rsidR="00EC1509" w:rsidRPr="00AC68B6" w:rsidRDefault="00EC1509" w:rsidP="0063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учредителях (участниках) </w:t>
            </w: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77" w:type="dxa"/>
          </w:tcPr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Юридическое лицо: 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 xml:space="preserve">                                       (полное наименование учредителя)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C1509" w:rsidRPr="00AC68B6" w:rsidRDefault="00EC1509" w:rsidP="0063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отчество)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 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</w:t>
            </w:r>
          </w:p>
          <w:p w:rsidR="00EC1509" w:rsidRPr="00AC68B6" w:rsidRDefault="00EC1509" w:rsidP="00630F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EC1509" w:rsidRPr="00AC68B6" w:rsidRDefault="00EC1509" w:rsidP="00630F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EC1509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C1509" w:rsidRPr="00AC68B6" w:rsidRDefault="00EC1509" w:rsidP="00630FA0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C1509" w:rsidRPr="00AC68B6" w:rsidTr="00630FA0">
        <w:tc>
          <w:tcPr>
            <w:tcW w:w="5211" w:type="dxa"/>
            <w:tcBorders>
              <w:top w:val="nil"/>
            </w:tcBorders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Ежемесячный платеж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60"/>
        </w:trPr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509" w:rsidRPr="00AC68B6" w:rsidTr="00630FA0">
        <w:tc>
          <w:tcPr>
            <w:tcW w:w="5211" w:type="dxa"/>
          </w:tcPr>
          <w:p w:rsidR="00EC1509" w:rsidRPr="00AC68B6" w:rsidRDefault="00EC1509" w:rsidP="00630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509" w:rsidRPr="00AC68B6" w:rsidTr="00630FA0">
        <w:tc>
          <w:tcPr>
            <w:tcW w:w="5211" w:type="dxa"/>
            <w:tcBorders>
              <w:bottom w:val="nil"/>
            </w:tcBorders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EC1509" w:rsidRPr="00AC68B6" w:rsidRDefault="00EC1509" w:rsidP="00630F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679"/>
      </w:tblGrid>
      <w:tr w:rsidR="00EC1509" w:rsidRPr="00AC68B6" w:rsidTr="00630FA0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EC1509" w:rsidRPr="00AC68B6" w:rsidRDefault="00EC1509" w:rsidP="00630FA0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 </w:t>
            </w: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  <w:r w:rsidRPr="005B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C1509" w:rsidRPr="00AC68B6" w:rsidTr="00630FA0">
        <w:trPr>
          <w:trHeight w:val="319"/>
        </w:trPr>
        <w:tc>
          <w:tcPr>
            <w:tcW w:w="5210" w:type="dxa"/>
            <w:tcBorders>
              <w:top w:val="nil"/>
            </w:tcBorders>
          </w:tcPr>
          <w:p w:rsidR="00EC1509" w:rsidRPr="007D16A6" w:rsidRDefault="00EC1509" w:rsidP="00630FA0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EC1509" w:rsidRPr="00AC68B6" w:rsidRDefault="00EC1509" w:rsidP="00630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509" w:rsidRPr="00AC68B6" w:rsidTr="00630FA0">
        <w:trPr>
          <w:trHeight w:val="309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22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73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4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29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00"/>
        </w:trPr>
        <w:tc>
          <w:tcPr>
            <w:tcW w:w="5210" w:type="dxa"/>
          </w:tcPr>
          <w:p w:rsidR="00EC1509" w:rsidRPr="007D16A6" w:rsidRDefault="00EC1509" w:rsidP="00630FA0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509" w:rsidRPr="00AC68B6" w:rsidTr="00630FA0">
        <w:trPr>
          <w:trHeight w:val="315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626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30"/>
        </w:trPr>
        <w:tc>
          <w:tcPr>
            <w:tcW w:w="5210" w:type="dxa"/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AC68B6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5B7121" w:rsidRDefault="00EC1509" w:rsidP="00630FA0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Оборудование: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1509" w:rsidRPr="00AC68B6" w:rsidTr="00630FA0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EC1509" w:rsidRPr="006F5D78" w:rsidRDefault="00EC1509" w:rsidP="00630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C1509" w:rsidRPr="00F53BD8" w:rsidRDefault="00EC1509" w:rsidP="00630FA0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1509" w:rsidRPr="00AC68B6" w:rsidRDefault="00EC1509" w:rsidP="00EC1509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EC1509" w:rsidRPr="00AC68B6" w:rsidRDefault="00EC1509" w:rsidP="00EC1509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509" w:rsidRPr="00AC68B6" w:rsidRDefault="00EC1509" w:rsidP="00EC15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09" w:rsidRPr="00AC68B6" w:rsidRDefault="00EC1509" w:rsidP="00EC1509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AC68B6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EC1509" w:rsidRPr="00AC68B6" w:rsidRDefault="00EC1509" w:rsidP="00EC1509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                                                       </w:t>
      </w:r>
    </w:p>
    <w:p w:rsidR="00EC1509" w:rsidRPr="00AC68B6" w:rsidRDefault="00EC1509" w:rsidP="00EC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              М.П. </w:t>
      </w: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09" w:rsidRPr="00AC68B6" w:rsidRDefault="00EC1509" w:rsidP="00EC1509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EC1509" w:rsidRPr="00AC68B6" w:rsidRDefault="00EC1509" w:rsidP="00EC1509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7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8B6">
        <w:rPr>
          <w:rFonts w:ascii="Times New Roman" w:hAnsi="Times New Roman"/>
          <w:b/>
          <w:sz w:val="24"/>
          <w:szCs w:val="24"/>
        </w:rPr>
        <w:t>СОГЛАСИЕ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AC68B6">
        <w:rPr>
          <w:rFonts w:ascii="Times New Roman" w:eastAsia="Calibri" w:hAnsi="Times New Roman"/>
          <w:color w:val="000000"/>
          <w:sz w:val="24"/>
          <w:szCs w:val="24"/>
        </w:rPr>
        <w:t>Я, _____________________ (ФИО, год рождения), проживающий по адресу:_______________ паспорт гражданина РФ выдан: ____________________________ 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</w:t>
      </w:r>
      <w:proofErr w:type="gram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в Федеральный закон «О микрофинансовой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пр-кт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им. Маршала Советского Союза Г.К. Жукова, д.3,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каб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>. 114) (далее – Фонд) согласие на обработку моих персональных данных в порядке и на условиях, изложенных в настоящем Согласии.</w:t>
      </w:r>
      <w:proofErr w:type="gramEnd"/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Согласие даётся мною в целях заключения с Фондом договора микрозайма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9" w:history="1">
        <w:r w:rsidRPr="00AC68B6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О микрофинансовой деятельности и микрофинансовых организациях</w:t>
      </w:r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автоматизации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агентам и иным уполномоченным ими лицам, а также </w:t>
      </w: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предоставлять таким лицам соответствующие документы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такую информацию. 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EC1509" w:rsidRDefault="00EC1509" w:rsidP="00EC1509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действует на весь период действия договора микрозайма с Фондом и действительно в течение 5 (пяти) лет с момента полного и надлежащего исполнения всех договорных обязательств.</w:t>
      </w:r>
    </w:p>
    <w:p w:rsidR="00EC1509" w:rsidRDefault="00EC1509" w:rsidP="00EC1509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Согласие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отозвано путем направления мною соответствующего 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Фонду.</w:t>
      </w:r>
    </w:p>
    <w:p w:rsidR="00EC1509" w:rsidRPr="00AC68B6" w:rsidRDefault="00EC1509" w:rsidP="00EC1509">
      <w:pPr>
        <w:tabs>
          <w:tab w:val="left" w:pos="851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С подписанием договора микрозайма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микрозайма. </w:t>
      </w:r>
    </w:p>
    <w:p w:rsidR="00EC1509" w:rsidRPr="00AC68B6" w:rsidRDefault="00EC1509" w:rsidP="00EC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EC1509" w:rsidRPr="00AC68B6" w:rsidRDefault="00EC1509" w:rsidP="00EC1509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509" w:rsidRPr="00AC68B6" w:rsidRDefault="00EC1509" w:rsidP="00EC1509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>_________________ __________________  ____________</w:t>
      </w:r>
    </w:p>
    <w:p w:rsidR="00EC1509" w:rsidRPr="00AC68B6" w:rsidRDefault="00EC1509" w:rsidP="00EC150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Дата</w:t>
      </w:r>
    </w:p>
    <w:p w:rsidR="00EC1509" w:rsidRPr="00AC68B6" w:rsidRDefault="00EC1509" w:rsidP="00EC150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C1509" w:rsidRPr="00AC68B6" w:rsidRDefault="00EC1509" w:rsidP="00EC1509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 8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spacing w:after="0" w:line="240" w:lineRule="exact"/>
        <w:ind w:left="4536"/>
        <w:rPr>
          <w:rFonts w:ascii="Times New Roman" w:hAnsi="Times New Roman" w:cs="Times New Roman"/>
          <w:sz w:val="20"/>
          <w:szCs w:val="20"/>
        </w:rPr>
      </w:pPr>
    </w:p>
    <w:p w:rsidR="00EC1509" w:rsidRPr="0002017D" w:rsidRDefault="00EC1509" w:rsidP="00EC1509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02017D">
        <w:rPr>
          <w:rFonts w:ascii="Times New Roman" w:eastAsia="Calibri" w:hAnsi="Times New Roman"/>
          <w:b/>
          <w:sz w:val="24"/>
          <w:szCs w:val="24"/>
        </w:rPr>
        <w:t>Для физических лиц</w:t>
      </w:r>
    </w:p>
    <w:p w:rsidR="00EC1509" w:rsidRPr="0002017D" w:rsidRDefault="00EC1509" w:rsidP="00EC1509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C1509" w:rsidRPr="0002017D" w:rsidRDefault="00EC1509" w:rsidP="00EC1509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2017D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EC1509" w:rsidRPr="0002017D" w:rsidRDefault="00EC1509" w:rsidP="00EC1509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2017D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ФИО ______________________________________________________________________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____________________ № 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Код подразделения___________________________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: __________________________________________________________________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Дата выдачи: ________________ Дата рождения: 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Место рождения: 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регистрации:____________________________________________________________</w:t>
      </w:r>
    </w:p>
    <w:p w:rsidR="00EC1509" w:rsidRPr="0002017D" w:rsidRDefault="00EC1509" w:rsidP="00EC150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02017D">
        <w:rPr>
          <w:rFonts w:ascii="Times New Roman" w:eastAsia="Times New Roman" w:hAnsi="Times New Roman"/>
          <w:sz w:val="24"/>
          <w:szCs w:val="24"/>
        </w:rPr>
        <w:t xml:space="preserve">от 30 декабря 2004 г. № 218-ФЗ </w:t>
      </w:r>
      <w:r w:rsidRPr="0002017D">
        <w:rPr>
          <w:rFonts w:ascii="Times New Roman" w:hAnsi="Times New Roman" w:cs="Times New Roman"/>
          <w:sz w:val="28"/>
          <w:szCs w:val="28"/>
        </w:rPr>
        <w:t>"</w:t>
      </w:r>
      <w:r w:rsidRPr="0002017D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02017D">
        <w:rPr>
          <w:rFonts w:ascii="Times New Roman" w:hAnsi="Times New Roman" w:cs="Times New Roman"/>
          <w:sz w:val="28"/>
          <w:szCs w:val="28"/>
        </w:rPr>
        <w:t>"</w:t>
      </w:r>
      <w:r w:rsidRPr="0002017D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EC1509" w:rsidRPr="0002017D" w:rsidRDefault="00EC1509" w:rsidP="00EC150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Дата выдачи согласия____________________    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ab/>
      </w:r>
      <w:r w:rsidRPr="0002017D">
        <w:rPr>
          <w:rFonts w:ascii="Times New Roman" w:eastAsia="Times New Roman" w:hAnsi="Times New Roman"/>
          <w:sz w:val="24"/>
          <w:szCs w:val="24"/>
        </w:rPr>
        <w:tab/>
      </w:r>
      <w:r w:rsidRPr="0002017D">
        <w:rPr>
          <w:rFonts w:ascii="Times New Roman" w:eastAsia="Times New Roman" w:hAnsi="Times New Roman"/>
          <w:sz w:val="24"/>
          <w:szCs w:val="24"/>
        </w:rPr>
        <w:tab/>
      </w:r>
      <w:r w:rsidRPr="0002017D">
        <w:rPr>
          <w:rFonts w:ascii="Times New Roman" w:eastAsia="Times New Roman" w:hAnsi="Times New Roman"/>
          <w:sz w:val="24"/>
          <w:szCs w:val="24"/>
        </w:rPr>
        <w:tab/>
      </w:r>
      <w:r w:rsidRPr="0002017D">
        <w:rPr>
          <w:rFonts w:ascii="Times New Roman" w:eastAsia="Times New Roman" w:hAnsi="Times New Roman"/>
          <w:sz w:val="24"/>
          <w:szCs w:val="24"/>
        </w:rPr>
        <w:tab/>
        <w:t>/</w:t>
      </w:r>
      <w:r w:rsidRPr="0002017D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02017D">
        <w:rPr>
          <w:rFonts w:ascii="Times New Roman" w:eastAsia="Times New Roman" w:hAnsi="Times New Roman"/>
          <w:sz w:val="24"/>
          <w:szCs w:val="24"/>
        </w:rPr>
        <w:t>/</w:t>
      </w:r>
      <w:r w:rsidRPr="0002017D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02017D">
        <w:rPr>
          <w:rFonts w:ascii="Times New Roman" w:eastAsia="Times New Roman" w:hAnsi="Times New Roman"/>
          <w:sz w:val="24"/>
          <w:szCs w:val="24"/>
        </w:rPr>
        <w:t>/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Pr="0002017D">
        <w:rPr>
          <w:rFonts w:ascii="Times New Roman" w:eastAsia="Times New Roman" w:hAnsi="Times New Roman"/>
          <w:sz w:val="20"/>
          <w:szCs w:val="20"/>
        </w:rPr>
        <w:t>подпись</w:t>
      </w:r>
      <w:r w:rsidRPr="0002017D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EC1509" w:rsidRPr="0002017D" w:rsidRDefault="00EC1509" w:rsidP="00EC1509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2017D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EC1509" w:rsidRPr="0002017D" w:rsidRDefault="00EC1509" w:rsidP="00EC1509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02017D">
        <w:rPr>
          <w:rFonts w:ascii="Times New Roman" w:eastAsia="Calibri" w:hAnsi="Times New Roman"/>
          <w:b/>
          <w:sz w:val="24"/>
          <w:szCs w:val="24"/>
        </w:rPr>
        <w:t>Для юридических лиц</w:t>
      </w:r>
    </w:p>
    <w:p w:rsidR="00EC1509" w:rsidRPr="0002017D" w:rsidRDefault="00EC1509" w:rsidP="00EC1509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C1509" w:rsidRPr="0002017D" w:rsidRDefault="00EC1509" w:rsidP="00EC1509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2017D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EC1509" w:rsidRPr="0002017D" w:rsidRDefault="00EC1509" w:rsidP="00EC1509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2017D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 xml:space="preserve">ОКАТО 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Дата регистрации____________________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:rsidR="00EC1509" w:rsidRPr="0002017D" w:rsidRDefault="00EC1509" w:rsidP="00EC1509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017D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C1509" w:rsidRPr="0002017D" w:rsidRDefault="00EC1509" w:rsidP="00EC150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02017D">
        <w:rPr>
          <w:rFonts w:ascii="Times New Roman" w:hAnsi="Times New Roman" w:cs="Times New Roman"/>
          <w:sz w:val="28"/>
          <w:szCs w:val="28"/>
        </w:rPr>
        <w:t>"</w:t>
      </w:r>
      <w:r w:rsidRPr="0002017D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02017D">
        <w:rPr>
          <w:rFonts w:ascii="Times New Roman" w:hAnsi="Times New Roman" w:cs="Times New Roman"/>
          <w:sz w:val="28"/>
          <w:szCs w:val="28"/>
        </w:rPr>
        <w:t>"</w:t>
      </w:r>
      <w:r w:rsidRPr="0002017D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EC1509" w:rsidRPr="0002017D" w:rsidRDefault="00EC1509" w:rsidP="00EC150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(Фонд МП ВО (МКК)). 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>Согласие дается в целях получения микрозайма.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 w:rsidRPr="0002017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:rsidR="00EC1509" w:rsidRPr="0002017D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02017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  <w:r w:rsidRPr="0002017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1509" w:rsidRPr="00AC68B6" w:rsidRDefault="00EC1509" w:rsidP="00EC1509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02017D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02017D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02017D">
        <w:rPr>
          <w:rFonts w:ascii="Times New Roman" w:eastAsia="Times New Roman" w:hAnsi="Times New Roman"/>
          <w:sz w:val="24"/>
          <w:szCs w:val="24"/>
        </w:rPr>
        <w:t>_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EC1509" w:rsidRPr="00AC68B6" w:rsidRDefault="00EC1509" w:rsidP="00EC1509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335E39" w:rsidRPr="00335E39" w:rsidRDefault="00EC1509" w:rsidP="00EC1509">
      <w:pPr>
        <w:spacing w:after="0" w:line="240" w:lineRule="exact"/>
        <w:ind w:right="-289"/>
        <w:rPr>
          <w:rFonts w:ascii="Times New Roman" w:eastAsia="Times New Roman" w:hAnsi="Times New Roman"/>
          <w:sz w:val="20"/>
          <w:szCs w:val="20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AC68B6">
        <w:rPr>
          <w:rFonts w:ascii="Times New Roman" w:eastAsia="Times New Roman" w:hAnsi="Times New Roman"/>
          <w:sz w:val="24"/>
          <w:szCs w:val="24"/>
        </w:rPr>
        <w:t>_/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AC68B6">
        <w:rPr>
          <w:rFonts w:ascii="Times New Roman" w:eastAsia="Times New Roman" w:hAnsi="Times New Roman"/>
          <w:sz w:val="24"/>
          <w:szCs w:val="24"/>
        </w:rPr>
        <w:t>/</w:t>
      </w:r>
      <w:r w:rsidR="00335E39" w:rsidRPr="00335E39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335E39" w:rsidRPr="00335E39">
        <w:rPr>
          <w:rFonts w:ascii="Times New Roman" w:eastAsia="Times New Roman" w:hAnsi="Times New Roman"/>
          <w:sz w:val="20"/>
          <w:szCs w:val="20"/>
        </w:rPr>
        <w:t>подпись</w:t>
      </w:r>
      <w:r w:rsidR="00335E39" w:rsidRPr="00335E39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="00335E39" w:rsidRPr="00335E39">
        <w:rPr>
          <w:rFonts w:ascii="Times New Roman" w:eastAsia="Times New Roman" w:hAnsi="Times New Roman"/>
          <w:sz w:val="20"/>
          <w:szCs w:val="20"/>
        </w:rPr>
        <w:t>ФИО</w:t>
      </w:r>
    </w:p>
    <w:p w:rsidR="00EC1509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509" w:rsidRPr="00DD47FE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</w:p>
    <w:p w:rsidR="00EC1509" w:rsidRPr="005619CD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Default="00EC1509" w:rsidP="00EC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509" w:rsidRPr="009B06AC" w:rsidRDefault="00EC1509" w:rsidP="00EC1509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B06AC">
        <w:rPr>
          <w:rFonts w:ascii="Times New Roman" w:eastAsia="Calibri" w:hAnsi="Times New Roman" w:cs="Times New Roman"/>
          <w:color w:val="FF0000"/>
          <w:sz w:val="24"/>
          <w:szCs w:val="24"/>
        </w:rPr>
        <w:t>ОБРАЗЕЦ</w:t>
      </w:r>
    </w:p>
    <w:p w:rsidR="00EC1509" w:rsidRPr="009B06AC" w:rsidRDefault="00EC1509" w:rsidP="00EC15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6AC">
        <w:rPr>
          <w:rFonts w:ascii="Times New Roman" w:eastAsia="Calibri" w:hAnsi="Times New Roman" w:cs="Times New Roman"/>
          <w:b/>
          <w:sz w:val="24"/>
          <w:szCs w:val="24"/>
        </w:rPr>
        <w:t>НА ФИРМЕННОМ БЛАНКЕ ПРЕДПРИЯТИЯ</w:t>
      </w:r>
    </w:p>
    <w:p w:rsidR="00EC1509" w:rsidRDefault="00EC1509" w:rsidP="00EC1509">
      <w:pPr>
        <w:rPr>
          <w:rFonts w:ascii="Times New Roman" w:eastAsia="Calibri" w:hAnsi="Times New Roman" w:cs="Times New Roman"/>
          <w:sz w:val="24"/>
          <w:szCs w:val="24"/>
        </w:rPr>
      </w:pPr>
    </w:p>
    <w:p w:rsidR="00EC1509" w:rsidRPr="009B06AC" w:rsidRDefault="00EC1509" w:rsidP="00EC1509">
      <w:pPr>
        <w:rPr>
          <w:rFonts w:ascii="Times New Roman" w:eastAsia="Calibri" w:hAnsi="Times New Roman" w:cs="Times New Roman"/>
          <w:sz w:val="24"/>
          <w:szCs w:val="24"/>
        </w:rPr>
      </w:pPr>
      <w:r w:rsidRPr="009B06AC">
        <w:rPr>
          <w:rFonts w:ascii="Times New Roman" w:eastAsia="Calibri" w:hAnsi="Times New Roman" w:cs="Times New Roman"/>
          <w:sz w:val="24"/>
          <w:szCs w:val="24"/>
        </w:rPr>
        <w:t>Исх. № С-21/15                                                                                            «24» января 2020 г.</w:t>
      </w:r>
    </w:p>
    <w:p w:rsidR="00EC1509" w:rsidRPr="009B06AC" w:rsidRDefault="00EC1509" w:rsidP="00EC150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1509" w:rsidRPr="009B06AC" w:rsidRDefault="00EC1509" w:rsidP="00EC1509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509" w:rsidRDefault="00EC1509" w:rsidP="00EC1509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6AC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EC1509" w:rsidRPr="009B06AC" w:rsidRDefault="00EC1509" w:rsidP="00EC1509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6AC">
        <w:rPr>
          <w:rFonts w:ascii="Times New Roman" w:eastAsia="Calibri" w:hAnsi="Times New Roman" w:cs="Times New Roman"/>
          <w:b/>
          <w:sz w:val="24"/>
          <w:szCs w:val="24"/>
        </w:rPr>
        <w:t>ОБ ОТСУТСТВИИ ЗАДОЛЖЕННОСТИ ПО ЗАРАБОТНОЙ ПЛАТЕ</w:t>
      </w:r>
    </w:p>
    <w:p w:rsidR="00EC1509" w:rsidRPr="009B06AC" w:rsidRDefault="00EC1509" w:rsidP="00EC15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509" w:rsidRDefault="00EC1509" w:rsidP="00EC1509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509" w:rsidRPr="009B06AC" w:rsidRDefault="00EC1509" w:rsidP="00EC1509">
      <w:pPr>
        <w:spacing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6AC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Ромашка</w:t>
      </w:r>
      <w:r w:rsidRPr="009B06AC">
        <w:rPr>
          <w:rFonts w:ascii="Times New Roman" w:eastAsia="Calibri" w:hAnsi="Times New Roman" w:cs="Times New Roman"/>
          <w:sz w:val="24"/>
          <w:szCs w:val="24"/>
        </w:rPr>
        <w:t xml:space="preserve">» сообщает, что на </w:t>
      </w:r>
      <w:r w:rsidRPr="009B06AC">
        <w:rPr>
          <w:rFonts w:ascii="Times New Roman" w:eastAsia="Calibri" w:hAnsi="Times New Roman" w:cs="Times New Roman"/>
          <w:color w:val="FF0000"/>
          <w:sz w:val="24"/>
          <w:szCs w:val="24"/>
        </w:rPr>
        <w:t>01.01.2020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Pr="009B06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B06AC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(дата подачи заявки)</w:t>
      </w:r>
      <w:r w:rsidRPr="009B06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B06AC">
        <w:rPr>
          <w:rFonts w:ascii="Times New Roman" w:eastAsia="Calibri" w:hAnsi="Times New Roman" w:cs="Times New Roman"/>
          <w:sz w:val="24"/>
          <w:szCs w:val="24"/>
        </w:rPr>
        <w:t>не имеет задолженности перед работниками по выплате заработной плат</w:t>
      </w:r>
      <w:r>
        <w:rPr>
          <w:rFonts w:ascii="Times New Roman" w:eastAsia="Calibri" w:hAnsi="Times New Roman" w:cs="Times New Roman"/>
          <w:sz w:val="24"/>
          <w:szCs w:val="24"/>
        </w:rPr>
        <w:t>е более 3 (трех) месяцев</w:t>
      </w:r>
      <w:r w:rsidRPr="009B06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1509" w:rsidRPr="009B06AC" w:rsidRDefault="00EC1509" w:rsidP="00EC15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1509" w:rsidRPr="009B06AC" w:rsidRDefault="00EC1509" w:rsidP="00EC15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6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509" w:rsidRDefault="00EC1509" w:rsidP="00EC1509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9B06AC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  <w:r w:rsidRPr="009B06AC">
        <w:rPr>
          <w:rFonts w:ascii="Times New Roman" w:eastAsia="Calibri" w:hAnsi="Times New Roman" w:cs="Times New Roman"/>
          <w:sz w:val="24"/>
          <w:szCs w:val="24"/>
        </w:rPr>
        <w:tab/>
      </w:r>
      <w:r w:rsidRPr="009B06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color w:val="0070C0"/>
          <w:sz w:val="24"/>
          <w:szCs w:val="24"/>
        </w:rPr>
        <w:t>______________</w:t>
      </w:r>
      <w:r w:rsidRPr="009B06AC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9B06AC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                  </w:t>
      </w:r>
      <w:r w:rsidRPr="009B06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А.С.Иванов</w:t>
      </w:r>
      <w:proofErr w:type="spellEnd"/>
    </w:p>
    <w:p w:rsidR="00EC1509" w:rsidRDefault="00EC1509" w:rsidP="00EC1509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EC1509" w:rsidRDefault="00EC1509" w:rsidP="00EC1509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                        ______________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И.И.Иванова</w:t>
      </w:r>
      <w:proofErr w:type="spellEnd"/>
    </w:p>
    <w:p w:rsidR="00EC1509" w:rsidRPr="009B06AC" w:rsidRDefault="00EC1509" w:rsidP="00EC1509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:rsidR="00335E39" w:rsidRPr="00335E39" w:rsidRDefault="00EC1509" w:rsidP="00EC1509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06AC">
        <w:rPr>
          <w:rFonts w:ascii="Times New Roman" w:eastAsia="Calibri" w:hAnsi="Times New Roman" w:cs="Times New Roman"/>
          <w:sz w:val="24"/>
          <w:szCs w:val="24"/>
        </w:rPr>
        <w:t>М. П</w:t>
      </w:r>
      <w:r w:rsidR="00335E39" w:rsidRPr="00335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E39" w:rsidRPr="00335E39" w:rsidRDefault="00335E39" w:rsidP="00335E39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5E39" w:rsidRPr="00335E39" w:rsidRDefault="00335E39" w:rsidP="00335E39">
      <w:pPr>
        <w:spacing w:line="34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35E39" w:rsidRPr="00335E39" w:rsidRDefault="00335E39" w:rsidP="00335E39">
      <w:pPr>
        <w:spacing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E39" w:rsidRPr="00335E39" w:rsidRDefault="00335E39" w:rsidP="00335E39">
      <w:pPr>
        <w:spacing w:line="3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E39" w:rsidRPr="00335E39" w:rsidRDefault="00335E39" w:rsidP="00335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35E39" w:rsidRPr="00335E39" w:rsidSect="005619CD">
          <w:footerReference w:type="default" r:id="rId10"/>
          <w:pgSz w:w="11906" w:h="16838"/>
          <w:pgMar w:top="737" w:right="424" w:bottom="567" w:left="1701" w:header="709" w:footer="79" w:gutter="0"/>
          <w:cols w:space="708"/>
          <w:docGrid w:linePitch="360"/>
        </w:sectPr>
      </w:pPr>
    </w:p>
    <w:p w:rsidR="00EC1509" w:rsidRPr="006A3CE8" w:rsidRDefault="00335E3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5E3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(</w:t>
      </w:r>
      <w:r w:rsidR="00EC1509" w:rsidRPr="006A3C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заполняется только Заявителями по программе «СТАРТ») </w:t>
      </w:r>
    </w:p>
    <w:p w:rsidR="00EC1509" w:rsidRPr="00AC68B6" w:rsidRDefault="00EC1509" w:rsidP="00EC1509">
      <w:pPr>
        <w:tabs>
          <w:tab w:val="left" w:pos="10915"/>
        </w:tabs>
        <w:spacing w:after="0" w:line="240" w:lineRule="auto"/>
        <w:ind w:left="10490" w:right="-28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C68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C1509" w:rsidRPr="00F53BD8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5619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13                            </w:t>
      </w:r>
    </w:p>
    <w:p w:rsidR="00EC1509" w:rsidRDefault="00EC1509" w:rsidP="00EC150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EC1509" w:rsidRPr="00AC68B6" w:rsidRDefault="00EC1509" w:rsidP="00EC1509">
      <w:pPr>
        <w:spacing w:after="0" w:line="240" w:lineRule="auto"/>
        <w:ind w:left="4678" w:right="-28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:rsidR="00EC1509" w:rsidRPr="00AC68B6" w:rsidRDefault="00EC1509" w:rsidP="00EC1509">
      <w:pPr>
        <w:jc w:val="center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(название проекта)</w:t>
      </w:r>
    </w:p>
    <w:p w:rsidR="00EC1509" w:rsidRPr="00AC68B6" w:rsidRDefault="00EC1509" w:rsidP="00EC1509">
      <w:pPr>
        <w:jc w:val="center"/>
        <w:rPr>
          <w:rFonts w:ascii="Times New Roman" w:hAnsi="Times New Roman"/>
          <w:sz w:val="24"/>
          <w:szCs w:val="24"/>
        </w:rPr>
      </w:pPr>
      <w:r w:rsidRPr="00AC68B6">
        <w:rPr>
          <w:rFonts w:ascii="Times New Roman" w:hAnsi="Times New Roman"/>
          <w:sz w:val="24"/>
          <w:szCs w:val="24"/>
        </w:rPr>
        <w:t>Инициатор проекта</w:t>
      </w:r>
    </w:p>
    <w:p w:rsidR="00EC1509" w:rsidRPr="00AC68B6" w:rsidRDefault="00EC1509" w:rsidP="00EC150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 CYR" w:hAnsi="Times New Roman"/>
          <w:bCs/>
          <w:szCs w:val="20"/>
        </w:rPr>
      </w:pPr>
      <w:r w:rsidRPr="00AC68B6">
        <w:rPr>
          <w:rFonts w:ascii="Times New Roman" w:eastAsia="Times New Roman CYR" w:hAnsi="Times New Roman"/>
          <w:bCs/>
          <w:szCs w:val="20"/>
        </w:rPr>
        <w:t>Раздел</w:t>
      </w:r>
    </w:p>
    <w:p w:rsidR="00EC1509" w:rsidRPr="00AC68B6" w:rsidRDefault="00EC1509" w:rsidP="00EC1509">
      <w:pPr>
        <w:spacing w:line="235" w:lineRule="auto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/>
          <w:bCs/>
          <w:sz w:val="24"/>
          <w:szCs w:val="24"/>
        </w:rPr>
        <w:t>Для юридических лиц: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Полное наименование инициатора проекта 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Сокращенное наименование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Юридический адрес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Почтовый адрес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Ф.И.О. руководителя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Телефон, факс, e-</w:t>
      </w:r>
      <w:proofErr w:type="spellStart"/>
      <w:r w:rsidRPr="00AC68B6">
        <w:rPr>
          <w:rFonts w:ascii="Times New Roman" w:eastAsia="Times New Roman CYR" w:hAnsi="Times New Roman"/>
          <w:bCs/>
          <w:sz w:val="24"/>
          <w:szCs w:val="24"/>
        </w:rPr>
        <w:t>mail</w:t>
      </w:r>
      <w:proofErr w:type="spellEnd"/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ИНН / КПП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Информация о регистрации (где, кем, когда зарегистрировано, ОГРН, дата регистрации)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Система налогообложения (</w:t>
      </w:r>
      <w:proofErr w:type="gramStart"/>
      <w:r w:rsidRPr="00AC68B6">
        <w:rPr>
          <w:rFonts w:ascii="Times New Roman" w:eastAsia="Times New Roman CYR" w:hAnsi="Times New Roman"/>
          <w:bCs/>
          <w:sz w:val="24"/>
          <w:szCs w:val="24"/>
        </w:rPr>
        <w:t>ОСН</w:t>
      </w:r>
      <w:proofErr w:type="gramEnd"/>
      <w:r w:rsidRPr="00AC68B6">
        <w:rPr>
          <w:rFonts w:ascii="Times New Roman" w:eastAsia="Times New Roman CYR" w:hAnsi="Times New Roman"/>
          <w:bCs/>
          <w:sz w:val="24"/>
          <w:szCs w:val="24"/>
        </w:rPr>
        <w:t>, УСН 6%,</w:t>
      </w:r>
      <w:r>
        <w:rPr>
          <w:rFonts w:ascii="Times New Roman" w:eastAsia="Times New Roman CYR" w:hAnsi="Times New Roman"/>
          <w:bCs/>
          <w:sz w:val="24"/>
          <w:szCs w:val="24"/>
        </w:rPr>
        <w:t xml:space="preserve"> УСН 15%,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 ЕСХН, ПАТЕНТ)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Виды деятельности по проекту </w:t>
      </w:r>
    </w:p>
    <w:p w:rsidR="00EC1509" w:rsidRPr="00AC68B6" w:rsidRDefault="00EC1509" w:rsidP="00EC1509"/>
    <w:p w:rsidR="00EC1509" w:rsidRPr="00AC68B6" w:rsidRDefault="00EC1509" w:rsidP="00EC1509">
      <w:pPr>
        <w:spacing w:line="235" w:lineRule="auto"/>
        <w:rPr>
          <w:rFonts w:ascii="Times New Roman" w:eastAsia="Times New Roman CYR" w:hAnsi="Times New Roman"/>
          <w:b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/>
          <w:bCs/>
          <w:sz w:val="24"/>
          <w:szCs w:val="24"/>
        </w:rPr>
        <w:t>Для индивидуальных предпринимателей: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Ф.И.О. инициатора проекта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Адрес регистрации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Адрес фактического проживания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Телефон, факс, e-</w:t>
      </w:r>
      <w:proofErr w:type="spellStart"/>
      <w:r w:rsidRPr="00AC68B6">
        <w:rPr>
          <w:rFonts w:ascii="Times New Roman" w:eastAsia="Times New Roman CYR" w:hAnsi="Times New Roman"/>
          <w:bCs/>
          <w:sz w:val="24"/>
          <w:szCs w:val="24"/>
        </w:rPr>
        <w:t>mail</w:t>
      </w:r>
      <w:proofErr w:type="spellEnd"/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ИНН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Информация о регистрации (где, кем, когда </w:t>
      </w:r>
      <w:proofErr w:type="gramStart"/>
      <w:r w:rsidRPr="00AC68B6">
        <w:rPr>
          <w:rFonts w:ascii="Times New Roman" w:eastAsia="Times New Roman CYR" w:hAnsi="Times New Roman"/>
          <w:bCs/>
          <w:sz w:val="24"/>
          <w:szCs w:val="24"/>
        </w:rPr>
        <w:t>зарегистрирован</w:t>
      </w:r>
      <w:proofErr w:type="gramEnd"/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, ОГРН, дата регистрации)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>Система налогоо</w:t>
      </w:r>
      <w:r>
        <w:rPr>
          <w:rFonts w:ascii="Times New Roman" w:eastAsia="Times New Roman CYR" w:hAnsi="Times New Roman"/>
          <w:bCs/>
          <w:sz w:val="24"/>
          <w:szCs w:val="24"/>
        </w:rPr>
        <w:t>бложения (УСН 6%, УСН 15%,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 ЕСХ</w:t>
      </w:r>
      <w:r>
        <w:rPr>
          <w:rFonts w:ascii="Times New Roman" w:eastAsia="Times New Roman CYR" w:hAnsi="Times New Roman"/>
          <w:bCs/>
          <w:sz w:val="24"/>
          <w:szCs w:val="24"/>
        </w:rPr>
        <w:t>Н</w:t>
      </w: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, ПАТЕНТ) </w:t>
      </w:r>
    </w:p>
    <w:p w:rsidR="00EC1509" w:rsidRPr="00AC68B6" w:rsidRDefault="00EC1509" w:rsidP="00EC150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AC68B6">
        <w:rPr>
          <w:rFonts w:ascii="Times New Roman" w:eastAsia="Times New Roman CYR" w:hAnsi="Times New Roman"/>
          <w:bCs/>
          <w:sz w:val="24"/>
          <w:szCs w:val="24"/>
        </w:rPr>
        <w:t xml:space="preserve">Виды деятельности по проекту </w:t>
      </w:r>
    </w:p>
    <w:p w:rsidR="00EC1509" w:rsidRDefault="00EC1509" w:rsidP="00EC150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eastAsia="Times New Roman CYR" w:hAnsi="Times New Roman"/>
          <w:bCs/>
          <w:sz w:val="24"/>
          <w:szCs w:val="24"/>
        </w:rPr>
        <w:t>Общее описание проекта (</w:t>
      </w:r>
      <w:r w:rsidRPr="00137833">
        <w:rPr>
          <w:rFonts w:ascii="Times New Roman" w:eastAsia="Times New Roman CYR" w:hAnsi="Times New Roman"/>
          <w:bCs/>
          <w:i/>
          <w:sz w:val="24"/>
          <w:szCs w:val="24"/>
        </w:rPr>
        <w:t>краткое описание проекта, источники финансирования, описание продукции, ценообразование</w:t>
      </w:r>
      <w:r>
        <w:rPr>
          <w:rFonts w:ascii="Times New Roman" w:eastAsia="Times New Roman CYR" w:hAnsi="Times New Roman"/>
          <w:bCs/>
          <w:sz w:val="24"/>
          <w:szCs w:val="24"/>
        </w:rPr>
        <w:t xml:space="preserve">, </w:t>
      </w:r>
      <w:proofErr w:type="gramEnd"/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2. </w:t>
      </w:r>
      <w:r w:rsidRPr="004F54AE">
        <w:rPr>
          <w:rFonts w:ascii="Times New Roman" w:eastAsia="Times New Roman CYR" w:hAnsi="Times New Roman"/>
          <w:bCs/>
          <w:sz w:val="24"/>
          <w:szCs w:val="24"/>
        </w:rPr>
        <w:t>Потенциальные потребители про</w:t>
      </w:r>
      <w:r>
        <w:rPr>
          <w:rFonts w:ascii="Times New Roman" w:eastAsia="Times New Roman CYR" w:hAnsi="Times New Roman"/>
          <w:bCs/>
          <w:sz w:val="24"/>
          <w:szCs w:val="24"/>
        </w:rPr>
        <w:t>дукции (товаров, работ, услуг);</w:t>
      </w:r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3. </w:t>
      </w:r>
      <w:r w:rsidRPr="004B5ECA">
        <w:rPr>
          <w:rFonts w:ascii="Times New Roman" w:eastAsia="Times New Roman CYR" w:hAnsi="Times New Roman"/>
          <w:bCs/>
          <w:sz w:val="24"/>
          <w:szCs w:val="24"/>
        </w:rPr>
        <w:t>Реклама;</w:t>
      </w:r>
    </w:p>
    <w:p w:rsidR="00EC1509" w:rsidRDefault="00EC1509" w:rsidP="00EC150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EC1509" w:rsidP="00EC1509">
      <w:p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 xml:space="preserve">4. </w:t>
      </w:r>
      <w:r w:rsidRPr="004F54AE">
        <w:rPr>
          <w:rFonts w:ascii="Times New Roman" w:eastAsia="Times New Roman CYR" w:hAnsi="Times New Roman"/>
          <w:bCs/>
          <w:sz w:val="24"/>
          <w:szCs w:val="24"/>
        </w:rPr>
        <w:t>Конкурентные преимущества и недостатки пр</w:t>
      </w:r>
      <w:r>
        <w:rPr>
          <w:rFonts w:ascii="Times New Roman" w:eastAsia="Times New Roman CYR" w:hAnsi="Times New Roman"/>
          <w:bCs/>
          <w:sz w:val="24"/>
          <w:szCs w:val="24"/>
        </w:rPr>
        <w:t>одукции (товаров, работ, услуг</w:t>
      </w:r>
      <w:r w:rsidR="00335E39" w:rsidRPr="00335E39">
        <w:rPr>
          <w:rFonts w:ascii="Times New Roman" w:eastAsia="Times New Roman CYR" w:hAnsi="Times New Roman"/>
          <w:bCs/>
          <w:sz w:val="24"/>
          <w:szCs w:val="24"/>
        </w:rPr>
        <w:t>).</w:t>
      </w:r>
    </w:p>
    <w:p w:rsidR="00335E39" w:rsidRPr="00335E39" w:rsidRDefault="00335E39" w:rsidP="00335E39">
      <w:pPr>
        <w:spacing w:after="0" w:line="240" w:lineRule="auto"/>
        <w:contextualSpacing/>
        <w:rPr>
          <w:rFonts w:ascii="Times New Roman" w:eastAsia="Times New Roman CYR" w:hAnsi="Times New Roman"/>
          <w:bCs/>
          <w:sz w:val="24"/>
          <w:szCs w:val="24"/>
        </w:rPr>
        <w:sectPr w:rsidR="00335E39" w:rsidRPr="00335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90"/>
        <w:tblW w:w="14693" w:type="dxa"/>
        <w:tblLook w:val="04A0" w:firstRow="1" w:lastRow="0" w:firstColumn="1" w:lastColumn="0" w:noHBand="0" w:noVBand="1"/>
      </w:tblPr>
      <w:tblGrid>
        <w:gridCol w:w="1716"/>
        <w:gridCol w:w="567"/>
        <w:gridCol w:w="567"/>
        <w:gridCol w:w="709"/>
        <w:gridCol w:w="851"/>
        <w:gridCol w:w="731"/>
        <w:gridCol w:w="659"/>
        <w:gridCol w:w="672"/>
        <w:gridCol w:w="672"/>
        <w:gridCol w:w="680"/>
        <w:gridCol w:w="672"/>
        <w:gridCol w:w="677"/>
        <w:gridCol w:w="689"/>
        <w:gridCol w:w="690"/>
        <w:gridCol w:w="678"/>
        <w:gridCol w:w="695"/>
        <w:gridCol w:w="721"/>
        <w:gridCol w:w="716"/>
        <w:gridCol w:w="659"/>
        <w:gridCol w:w="672"/>
      </w:tblGrid>
      <w:tr w:rsidR="00335E39" w:rsidRPr="00335E39" w:rsidTr="00A42E63">
        <w:trPr>
          <w:trHeight w:val="46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5E39" w:rsidRPr="00335E39" w:rsidTr="00A42E63">
        <w:trPr>
          <w:trHeight w:val="630"/>
        </w:trPr>
        <w:tc>
          <w:tcPr>
            <w:tcW w:w="146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ПЛАНОВЫЕ ПОКАЗАТЕЛИ РЕАЛИЗАЦИИ ПРОЕКТА</w:t>
            </w:r>
          </w:p>
        </w:tc>
      </w:tr>
      <w:tr w:rsidR="00335E39" w:rsidRPr="00335E39" w:rsidTr="00A42E63">
        <w:trPr>
          <w:trHeight w:val="6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средства  на начало проекта, руб.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Планируемая выручка, руб.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4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Итого поступлений средств по бизнесу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5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Затраты, руб.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 товара, сырья</w:t>
            </w:r>
            <w:proofErr w:type="gramStart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2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Аренда, </w:t>
            </w:r>
            <w:proofErr w:type="gramStart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Ремонт, приобретение основных средств</w:t>
            </w:r>
            <w:r w:rsidRPr="00335E3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3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3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2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Представительские и командировочные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3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Итого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35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Остаток свободных денежных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5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нового займа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других кредитов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8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Дополнителные</w:t>
            </w:r>
            <w:proofErr w:type="spellEnd"/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вложения собственника - от первой пекарни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(-) Комиссия за выдачу займа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(-)  Погашение нового займа (%+основной долг)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(-) Погашение других кредитов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550"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6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результат месяца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335E39" w:rsidRPr="00335E39" w:rsidTr="00A42E63">
        <w:trPr>
          <w:trHeight w:val="4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Комментарии по заполнению: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E39" w:rsidRPr="00335E39" w:rsidTr="00A42E63">
        <w:trPr>
          <w:trHeight w:val="7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Денежные</w:t>
            </w:r>
            <w:proofErr w:type="gramEnd"/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ср-</w:t>
            </w:r>
            <w:proofErr w:type="spellStart"/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</w:t>
            </w:r>
            <w:proofErr w:type="spellEnd"/>
            <w:r w:rsidRPr="00335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конец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35E39" w:rsidRPr="00335E39" w:rsidRDefault="00335E39" w:rsidP="00335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35E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</w:tbl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335E39" w:rsidRPr="00335E39" w:rsidRDefault="00335E39" w:rsidP="00335E39">
      <w:pPr>
        <w:spacing w:after="0" w:line="240" w:lineRule="auto"/>
        <w:ind w:left="360"/>
        <w:contextualSpacing/>
        <w:rPr>
          <w:rFonts w:ascii="Times New Roman" w:eastAsia="Times New Roman CYR" w:hAnsi="Times New Roman"/>
          <w:bCs/>
          <w:sz w:val="24"/>
          <w:szCs w:val="24"/>
        </w:rPr>
      </w:pPr>
    </w:p>
    <w:p w:rsidR="006C326B" w:rsidRDefault="006C326B"/>
    <w:sectPr w:rsidR="006C326B" w:rsidSect="00860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4292">
      <w:pPr>
        <w:spacing w:after="0" w:line="240" w:lineRule="auto"/>
      </w:pPr>
      <w:r>
        <w:separator/>
      </w:r>
    </w:p>
  </w:endnote>
  <w:endnote w:type="continuationSeparator" w:id="0">
    <w:p w:rsidR="00000000" w:rsidRDefault="0034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50320"/>
      <w:docPartObj>
        <w:docPartGallery w:val="Page Numbers (Bottom of Page)"/>
        <w:docPartUnique/>
      </w:docPartObj>
    </w:sdtPr>
    <w:sdtEndPr/>
    <w:sdtContent>
      <w:p w:rsidR="00037959" w:rsidRDefault="00335E39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7959" w:rsidRDefault="00344292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4292">
      <w:pPr>
        <w:spacing w:after="0" w:line="240" w:lineRule="auto"/>
      </w:pPr>
      <w:r>
        <w:separator/>
      </w:r>
    </w:p>
  </w:footnote>
  <w:footnote w:type="continuationSeparator" w:id="0">
    <w:p w:rsidR="00000000" w:rsidRDefault="0034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A76994"/>
    <w:multiLevelType w:val="hybridMultilevel"/>
    <w:tmpl w:val="BF9EC21C"/>
    <w:lvl w:ilvl="0" w:tplc="C02C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F06D1"/>
    <w:multiLevelType w:val="multilevel"/>
    <w:tmpl w:val="8056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546C7F"/>
    <w:multiLevelType w:val="hybridMultilevel"/>
    <w:tmpl w:val="B25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44B1"/>
    <w:multiLevelType w:val="hybridMultilevel"/>
    <w:tmpl w:val="E7DEB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BCB23B5"/>
    <w:multiLevelType w:val="hybridMultilevel"/>
    <w:tmpl w:val="7B6EB6C4"/>
    <w:lvl w:ilvl="0" w:tplc="33D251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F771F"/>
    <w:multiLevelType w:val="hybridMultilevel"/>
    <w:tmpl w:val="CF4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41C2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D0D22"/>
    <w:multiLevelType w:val="multilevel"/>
    <w:tmpl w:val="0206F5D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1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7607D"/>
    <w:multiLevelType w:val="multilevel"/>
    <w:tmpl w:val="F156F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6BD"/>
    <w:multiLevelType w:val="hybridMultilevel"/>
    <w:tmpl w:val="B256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0A76"/>
    <w:multiLevelType w:val="hybridMultilevel"/>
    <w:tmpl w:val="8F287D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4D27845"/>
    <w:multiLevelType w:val="multilevel"/>
    <w:tmpl w:val="A5A09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30"/>
  </w:num>
  <w:num w:numId="5">
    <w:abstractNumId w:val="31"/>
  </w:num>
  <w:num w:numId="6">
    <w:abstractNumId w:val="25"/>
  </w:num>
  <w:num w:numId="7">
    <w:abstractNumId w:val="18"/>
  </w:num>
  <w:num w:numId="8">
    <w:abstractNumId w:val="2"/>
  </w:num>
  <w:num w:numId="9">
    <w:abstractNumId w:val="22"/>
  </w:num>
  <w:num w:numId="10">
    <w:abstractNumId w:val="29"/>
  </w:num>
  <w:num w:numId="11">
    <w:abstractNumId w:val="13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26"/>
  </w:num>
  <w:num w:numId="19">
    <w:abstractNumId w:val="23"/>
  </w:num>
  <w:num w:numId="20">
    <w:abstractNumId w:val="15"/>
  </w:num>
  <w:num w:numId="21">
    <w:abstractNumId w:val="32"/>
  </w:num>
  <w:num w:numId="22">
    <w:abstractNumId w:val="0"/>
  </w:num>
  <w:num w:numId="23">
    <w:abstractNumId w:val="16"/>
  </w:num>
  <w:num w:numId="24">
    <w:abstractNumId w:val="1"/>
  </w:num>
  <w:num w:numId="25">
    <w:abstractNumId w:val="4"/>
  </w:num>
  <w:num w:numId="26">
    <w:abstractNumId w:val="27"/>
  </w:num>
  <w:num w:numId="27">
    <w:abstractNumId w:val="14"/>
  </w:num>
  <w:num w:numId="28">
    <w:abstractNumId w:val="3"/>
  </w:num>
  <w:num w:numId="29">
    <w:abstractNumId w:val="28"/>
  </w:num>
  <w:num w:numId="30">
    <w:abstractNumId w:val="24"/>
  </w:num>
  <w:num w:numId="31">
    <w:abstractNumId w:val="12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5"/>
    <w:rsid w:val="00335E39"/>
    <w:rsid w:val="00344292"/>
    <w:rsid w:val="00646EC7"/>
    <w:rsid w:val="006C326B"/>
    <w:rsid w:val="00727885"/>
    <w:rsid w:val="00C932F8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35E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5E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5E3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35E3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35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35E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E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5E3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5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35E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5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3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E3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3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35E3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35E3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5E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5E39"/>
  </w:style>
  <w:style w:type="paragraph" w:styleId="a7">
    <w:name w:val="header"/>
    <w:basedOn w:val="a"/>
    <w:link w:val="a8"/>
    <w:uiPriority w:val="99"/>
    <w:unhideWhenUsed/>
    <w:rsid w:val="00335E3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5E3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35E39"/>
    <w:rPr>
      <w:color w:val="003399"/>
      <w:u w:val="single"/>
    </w:rPr>
  </w:style>
  <w:style w:type="character" w:styleId="aa">
    <w:name w:val="Strong"/>
    <w:uiPriority w:val="22"/>
    <w:qFormat/>
    <w:rsid w:val="00335E39"/>
    <w:rPr>
      <w:b/>
      <w:bCs/>
    </w:rPr>
  </w:style>
  <w:style w:type="paragraph" w:customStyle="1" w:styleId="ConsPlusNormal">
    <w:name w:val="ConsPlusNormal"/>
    <w:rsid w:val="00335E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35E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35E39"/>
  </w:style>
  <w:style w:type="paragraph" w:customStyle="1" w:styleId="Iiiaeuiue">
    <w:name w:val="Ii?iaeuiue"/>
    <w:uiPriority w:val="99"/>
    <w:rsid w:val="00335E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35E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5E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35E3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35E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35E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35E3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35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35E3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35E3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335E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35E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35E3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35E39"/>
    <w:pPr>
      <w:ind w:left="566" w:hanging="283"/>
      <w:contextualSpacing/>
    </w:pPr>
  </w:style>
  <w:style w:type="character" w:customStyle="1" w:styleId="FontStyle72">
    <w:name w:val="Font Style72"/>
    <w:uiPriority w:val="99"/>
    <w:rsid w:val="00335E3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35E3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35E3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5E3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35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5E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35E3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35E3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35E3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5E3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35E3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5E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35E39"/>
  </w:style>
  <w:style w:type="paragraph" w:customStyle="1" w:styleId="afd">
    <w:name w:val="Îáû÷íûé.Íîðìàëüíûé"/>
    <w:uiPriority w:val="99"/>
    <w:rsid w:val="00335E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35E39"/>
    <w:rPr>
      <w:rFonts w:cs="Times New Roman"/>
    </w:rPr>
  </w:style>
  <w:style w:type="paragraph" w:styleId="aff">
    <w:name w:val="footer"/>
    <w:basedOn w:val="a"/>
    <w:link w:val="aff0"/>
    <w:uiPriority w:val="99"/>
    <w:rsid w:val="00335E3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35E3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35E39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3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35E3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35E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35E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3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5E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E3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335E3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35E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5E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5E39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E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35E39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335E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35E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E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5E39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5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35E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35E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35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E3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E39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335E39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335E39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35E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35E39"/>
  </w:style>
  <w:style w:type="paragraph" w:styleId="a7">
    <w:name w:val="header"/>
    <w:basedOn w:val="a"/>
    <w:link w:val="a8"/>
    <w:uiPriority w:val="99"/>
    <w:unhideWhenUsed/>
    <w:rsid w:val="00335E3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35E3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335E39"/>
    <w:rPr>
      <w:color w:val="003399"/>
      <w:u w:val="single"/>
    </w:rPr>
  </w:style>
  <w:style w:type="character" w:styleId="aa">
    <w:name w:val="Strong"/>
    <w:uiPriority w:val="22"/>
    <w:qFormat/>
    <w:rsid w:val="00335E39"/>
    <w:rPr>
      <w:b/>
      <w:bCs/>
    </w:rPr>
  </w:style>
  <w:style w:type="paragraph" w:customStyle="1" w:styleId="ConsPlusNormal">
    <w:name w:val="ConsPlusNormal"/>
    <w:rsid w:val="00335E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35E3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35E39"/>
  </w:style>
  <w:style w:type="paragraph" w:customStyle="1" w:styleId="Iiiaeuiue">
    <w:name w:val="Ii?iaeuiue"/>
    <w:uiPriority w:val="99"/>
    <w:rsid w:val="00335E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335E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335E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335E39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335E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35E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335E39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335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335E3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35E39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3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335E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335E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335E39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335E39"/>
    <w:pPr>
      <w:ind w:left="566" w:hanging="283"/>
      <w:contextualSpacing/>
    </w:pPr>
  </w:style>
  <w:style w:type="character" w:customStyle="1" w:styleId="FontStyle72">
    <w:name w:val="Font Style72"/>
    <w:uiPriority w:val="99"/>
    <w:rsid w:val="00335E39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35E39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335E39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335E3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5E39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335E3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5E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335E39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335E39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335E39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35E39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335E3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35E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335E39"/>
  </w:style>
  <w:style w:type="paragraph" w:customStyle="1" w:styleId="afd">
    <w:name w:val="Îáû÷íûé.Íîðìàëüíûé"/>
    <w:uiPriority w:val="99"/>
    <w:rsid w:val="00335E3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335E39"/>
    <w:rPr>
      <w:rFonts w:cs="Times New Roman"/>
    </w:rPr>
  </w:style>
  <w:style w:type="paragraph" w:styleId="aff">
    <w:name w:val="footer"/>
    <w:basedOn w:val="a"/>
    <w:link w:val="aff0"/>
    <w:uiPriority w:val="99"/>
    <w:rsid w:val="00335E39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335E39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35E39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33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335E3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335E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335E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33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3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5E3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E3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335E3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4620C35E5234C686B04FA96896CDF3B08BEFB258EE85CECAC4F563S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4959</Words>
  <Characters>28272</Characters>
  <Application>Microsoft Office Word</Application>
  <DocSecurity>0</DocSecurity>
  <Lines>235</Lines>
  <Paragraphs>66</Paragraphs>
  <ScaleCrop>false</ScaleCrop>
  <Company/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Komp_1</dc:creator>
  <cp:keywords/>
  <dc:description/>
  <cp:lastModifiedBy>Komp_1</cp:lastModifiedBy>
  <cp:revision>5</cp:revision>
  <dcterms:created xsi:type="dcterms:W3CDTF">2022-09-19T07:05:00Z</dcterms:created>
  <dcterms:modified xsi:type="dcterms:W3CDTF">2022-11-01T11:51:00Z</dcterms:modified>
</cp:coreProperties>
</file>